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2234" w14:textId="37053C19" w:rsidR="008F4C46" w:rsidRPr="00A72F68" w:rsidRDefault="000420C9" w:rsidP="00F7390F">
      <w:pPr>
        <w:jc w:val="center"/>
        <w:rPr>
          <w:rFonts w:cstheme="minorHAnsi"/>
          <w:b/>
          <w:sz w:val="24"/>
          <w:szCs w:val="24"/>
        </w:rPr>
      </w:pPr>
      <w:r w:rsidRPr="00A72F68">
        <w:rPr>
          <w:rFonts w:cstheme="minorHAnsi"/>
          <w:b/>
          <w:i/>
          <w:sz w:val="24"/>
          <w:szCs w:val="24"/>
        </w:rPr>
        <w:t>A Monster Calls</w:t>
      </w:r>
      <w:r w:rsidR="00DD72BC" w:rsidRPr="00A72F68">
        <w:rPr>
          <w:rFonts w:cstheme="minorHAnsi"/>
          <w:b/>
          <w:sz w:val="24"/>
          <w:szCs w:val="24"/>
        </w:rPr>
        <w:t xml:space="preserve"> by Patrick Ness</w:t>
      </w:r>
    </w:p>
    <w:p w14:paraId="5EDF5123" w14:textId="77777777" w:rsidR="00C83874" w:rsidRPr="00A72F68" w:rsidRDefault="00C83874" w:rsidP="00F7390F">
      <w:pPr>
        <w:jc w:val="center"/>
        <w:rPr>
          <w:rFonts w:cstheme="minorHAnsi"/>
          <w:b/>
          <w:sz w:val="24"/>
          <w:szCs w:val="24"/>
        </w:rPr>
      </w:pPr>
    </w:p>
    <w:p w14:paraId="6DFC4B63" w14:textId="7E6DFEB2" w:rsidR="00DD72BC" w:rsidRPr="00A72F68" w:rsidRDefault="00C83874" w:rsidP="00F7390F">
      <w:pPr>
        <w:pStyle w:val="ListParagraph"/>
        <w:numPr>
          <w:ilvl w:val="0"/>
          <w:numId w:val="3"/>
        </w:numPr>
        <w:ind w:left="0" w:hanging="360"/>
        <w:rPr>
          <w:rFonts w:cstheme="minorHAnsi"/>
          <w:sz w:val="24"/>
          <w:szCs w:val="24"/>
        </w:rPr>
      </w:pPr>
      <w:r w:rsidRPr="00A72F68">
        <w:rPr>
          <w:rFonts w:cstheme="minorHAnsi"/>
          <w:b/>
          <w:sz w:val="24"/>
          <w:szCs w:val="24"/>
        </w:rPr>
        <w:t xml:space="preserve">I. </w:t>
      </w:r>
      <w:r w:rsidR="00DD72BC" w:rsidRPr="00A72F68">
        <w:rPr>
          <w:rFonts w:cstheme="minorHAnsi"/>
          <w:b/>
          <w:sz w:val="24"/>
          <w:szCs w:val="24"/>
        </w:rPr>
        <w:t>Present the novel</w:t>
      </w:r>
    </w:p>
    <w:p w14:paraId="68B7BC49" w14:textId="035E9951" w:rsidR="00EB0E6A" w:rsidRPr="00A72F68" w:rsidRDefault="00D55813" w:rsidP="00C83874">
      <w:pPr>
        <w:ind w:firstLine="360"/>
        <w:rPr>
          <w:rFonts w:cstheme="minorHAnsi"/>
          <w:sz w:val="24"/>
          <w:szCs w:val="24"/>
        </w:rPr>
      </w:pPr>
      <w:r w:rsidRPr="00A72F68">
        <w:rPr>
          <w:rFonts w:cstheme="minorHAnsi"/>
          <w:sz w:val="24"/>
          <w:szCs w:val="24"/>
        </w:rPr>
        <w:t xml:space="preserve">In </w:t>
      </w:r>
      <w:r w:rsidR="00F7390F" w:rsidRPr="00A72F68">
        <w:rPr>
          <w:rFonts w:cstheme="minorHAnsi"/>
          <w:i/>
          <w:sz w:val="24"/>
          <w:szCs w:val="24"/>
        </w:rPr>
        <w:t>A</w:t>
      </w:r>
      <w:r w:rsidRPr="00A72F68">
        <w:rPr>
          <w:rFonts w:cstheme="minorHAnsi"/>
          <w:i/>
          <w:sz w:val="24"/>
          <w:szCs w:val="24"/>
        </w:rPr>
        <w:t xml:space="preserve"> Monster Calls</w:t>
      </w:r>
      <w:r w:rsidRPr="00A72F68">
        <w:rPr>
          <w:rFonts w:cstheme="minorHAnsi"/>
          <w:sz w:val="24"/>
          <w:szCs w:val="24"/>
        </w:rPr>
        <w:t xml:space="preserve"> by Patrick Ness, issues of truth and fear are addressed. The protagonist, </w:t>
      </w:r>
      <w:proofErr w:type="spellStart"/>
      <w:r w:rsidRPr="00A72F68">
        <w:rPr>
          <w:rFonts w:cstheme="minorHAnsi"/>
          <w:sz w:val="24"/>
          <w:szCs w:val="24"/>
        </w:rPr>
        <w:t>Conor</w:t>
      </w:r>
      <w:proofErr w:type="spellEnd"/>
      <w:r w:rsidRPr="00A72F68">
        <w:rPr>
          <w:rFonts w:cstheme="minorHAnsi"/>
          <w:sz w:val="24"/>
          <w:szCs w:val="24"/>
        </w:rPr>
        <w:t xml:space="preserve">, is overwhelmed with </w:t>
      </w:r>
      <w:r w:rsidR="00EB0E6A" w:rsidRPr="00A72F68">
        <w:rPr>
          <w:rFonts w:cstheme="minorHAnsi"/>
          <w:sz w:val="24"/>
          <w:szCs w:val="24"/>
        </w:rPr>
        <w:t>the possibility his mom will die, his father le</w:t>
      </w:r>
      <w:r w:rsidR="00AE045A">
        <w:rPr>
          <w:rFonts w:cstheme="minorHAnsi"/>
          <w:sz w:val="24"/>
          <w:szCs w:val="24"/>
        </w:rPr>
        <w:t>ft</w:t>
      </w:r>
      <w:r w:rsidR="00EB0E6A" w:rsidRPr="00A72F68">
        <w:rPr>
          <w:rFonts w:cstheme="minorHAnsi"/>
          <w:sz w:val="24"/>
          <w:szCs w:val="24"/>
        </w:rPr>
        <w:t xml:space="preserve"> them and </w:t>
      </w:r>
      <w:r w:rsidR="001D7710">
        <w:rPr>
          <w:rFonts w:cstheme="minorHAnsi"/>
          <w:sz w:val="24"/>
          <w:szCs w:val="24"/>
        </w:rPr>
        <w:t xml:space="preserve">has </w:t>
      </w:r>
      <w:r w:rsidR="00EB0E6A" w:rsidRPr="00A72F68">
        <w:rPr>
          <w:rFonts w:cstheme="minorHAnsi"/>
          <w:sz w:val="24"/>
          <w:szCs w:val="24"/>
        </w:rPr>
        <w:t>start</w:t>
      </w:r>
      <w:r w:rsidR="00AE045A">
        <w:rPr>
          <w:rFonts w:cstheme="minorHAnsi"/>
          <w:sz w:val="24"/>
          <w:szCs w:val="24"/>
        </w:rPr>
        <w:t>ed</w:t>
      </w:r>
      <w:r w:rsidR="00EB0E6A" w:rsidRPr="00A72F68">
        <w:rPr>
          <w:rFonts w:cstheme="minorHAnsi"/>
          <w:sz w:val="24"/>
          <w:szCs w:val="24"/>
        </w:rPr>
        <w:t xml:space="preserve"> a new family, </w:t>
      </w:r>
      <w:r w:rsidR="001D7710">
        <w:rPr>
          <w:rFonts w:cstheme="minorHAnsi"/>
          <w:sz w:val="24"/>
          <w:szCs w:val="24"/>
        </w:rPr>
        <w:t xml:space="preserve">and he is </w:t>
      </w:r>
      <w:r w:rsidR="00EB0E6A" w:rsidRPr="00A72F68">
        <w:rPr>
          <w:rFonts w:cstheme="minorHAnsi"/>
          <w:sz w:val="24"/>
          <w:szCs w:val="24"/>
        </w:rPr>
        <w:t xml:space="preserve">being bullied and </w:t>
      </w:r>
      <w:r w:rsidR="001D7710">
        <w:rPr>
          <w:rFonts w:cstheme="minorHAnsi"/>
          <w:sz w:val="24"/>
          <w:szCs w:val="24"/>
        </w:rPr>
        <w:t xml:space="preserve">feels </w:t>
      </w:r>
      <w:r w:rsidR="00EB0E6A" w:rsidRPr="00A72F68">
        <w:rPr>
          <w:rFonts w:cstheme="minorHAnsi"/>
          <w:sz w:val="24"/>
          <w:szCs w:val="24"/>
        </w:rPr>
        <w:t>isolat</w:t>
      </w:r>
      <w:r w:rsidR="00AE045A">
        <w:rPr>
          <w:rFonts w:cstheme="minorHAnsi"/>
          <w:sz w:val="24"/>
          <w:szCs w:val="24"/>
        </w:rPr>
        <w:t>ed</w:t>
      </w:r>
      <w:r w:rsidR="00EB0E6A" w:rsidRPr="00A72F68">
        <w:rPr>
          <w:rFonts w:cstheme="minorHAnsi"/>
          <w:sz w:val="24"/>
          <w:szCs w:val="24"/>
        </w:rPr>
        <w:t xml:space="preserve">. Needless to say, </w:t>
      </w:r>
      <w:proofErr w:type="spellStart"/>
      <w:r w:rsidR="00EB0E6A" w:rsidRPr="00A72F68">
        <w:rPr>
          <w:rFonts w:cstheme="minorHAnsi"/>
          <w:sz w:val="24"/>
          <w:szCs w:val="24"/>
        </w:rPr>
        <w:t>Conor</w:t>
      </w:r>
      <w:proofErr w:type="spellEnd"/>
      <w:r w:rsidR="00EB0E6A" w:rsidRPr="00A72F68">
        <w:rPr>
          <w:rFonts w:cstheme="minorHAnsi"/>
          <w:sz w:val="24"/>
          <w:szCs w:val="24"/>
        </w:rPr>
        <w:t xml:space="preserve"> endures a great deal of anxiety which manifests itself through his nightmares. He is visited by a monster yew tree. Through the monster </w:t>
      </w:r>
      <w:proofErr w:type="spellStart"/>
      <w:r w:rsidR="00EB0E6A" w:rsidRPr="00A72F68">
        <w:rPr>
          <w:rFonts w:cstheme="minorHAnsi"/>
          <w:sz w:val="24"/>
          <w:szCs w:val="24"/>
        </w:rPr>
        <w:t>Conor</w:t>
      </w:r>
      <w:proofErr w:type="spellEnd"/>
      <w:r w:rsidR="00EB0E6A" w:rsidRPr="00A72F68">
        <w:rPr>
          <w:rFonts w:cstheme="minorHAnsi"/>
          <w:sz w:val="24"/>
          <w:szCs w:val="24"/>
        </w:rPr>
        <w:t xml:space="preserve"> develops his ability to make decisions and find his truth. The monster </w:t>
      </w:r>
      <w:r w:rsidR="004A5F5F">
        <w:rPr>
          <w:rFonts w:cstheme="minorHAnsi"/>
          <w:sz w:val="24"/>
          <w:szCs w:val="24"/>
        </w:rPr>
        <w:t xml:space="preserve">shares three stories that take </w:t>
      </w:r>
      <w:proofErr w:type="spellStart"/>
      <w:r w:rsidR="004A5F5F">
        <w:rPr>
          <w:rFonts w:cstheme="minorHAnsi"/>
          <w:sz w:val="24"/>
          <w:szCs w:val="24"/>
        </w:rPr>
        <w:t>C</w:t>
      </w:r>
      <w:r w:rsidR="00EB0E6A" w:rsidRPr="00A72F68">
        <w:rPr>
          <w:rFonts w:cstheme="minorHAnsi"/>
          <w:sz w:val="24"/>
          <w:szCs w:val="24"/>
        </w:rPr>
        <w:t>onor</w:t>
      </w:r>
      <w:proofErr w:type="spellEnd"/>
      <w:r w:rsidR="00EB0E6A" w:rsidRPr="00A72F68">
        <w:rPr>
          <w:rFonts w:cstheme="minorHAnsi"/>
          <w:sz w:val="24"/>
          <w:szCs w:val="24"/>
        </w:rPr>
        <w:t xml:space="preserve"> though the experiences of the stories without ever having to have these experiences himself.</w:t>
      </w:r>
      <w:r w:rsidR="00110C3E" w:rsidRPr="00A72F68">
        <w:rPr>
          <w:rFonts w:cstheme="minorHAnsi"/>
          <w:sz w:val="24"/>
          <w:szCs w:val="24"/>
        </w:rPr>
        <w:t xml:space="preserve"> </w:t>
      </w:r>
      <w:proofErr w:type="spellStart"/>
      <w:r w:rsidR="00110C3E" w:rsidRPr="00A72F68">
        <w:rPr>
          <w:rFonts w:cstheme="minorHAnsi"/>
          <w:sz w:val="24"/>
          <w:szCs w:val="24"/>
        </w:rPr>
        <w:t>Conor</w:t>
      </w:r>
      <w:proofErr w:type="spellEnd"/>
      <w:r w:rsidR="00110C3E" w:rsidRPr="00A72F68">
        <w:rPr>
          <w:rFonts w:cstheme="minorHAnsi"/>
          <w:sz w:val="24"/>
          <w:szCs w:val="24"/>
        </w:rPr>
        <w:t xml:space="preserve"> fights the changes in his life because </w:t>
      </w:r>
      <w:r w:rsidR="004A5F5F">
        <w:rPr>
          <w:rFonts w:cstheme="minorHAnsi"/>
          <w:sz w:val="24"/>
          <w:szCs w:val="24"/>
        </w:rPr>
        <w:t xml:space="preserve">he must go into the unknown, life without his mom and dad. He </w:t>
      </w:r>
      <w:r w:rsidR="00110C3E" w:rsidRPr="00A72F68">
        <w:rPr>
          <w:rFonts w:cstheme="minorHAnsi"/>
          <w:sz w:val="24"/>
          <w:szCs w:val="24"/>
        </w:rPr>
        <w:t xml:space="preserve">feels he has no control or power in his own life. The monster helps him find his own personal truth which helps </w:t>
      </w:r>
      <w:proofErr w:type="spellStart"/>
      <w:r w:rsidR="00110C3E" w:rsidRPr="00A72F68">
        <w:rPr>
          <w:rFonts w:cstheme="minorHAnsi"/>
          <w:sz w:val="24"/>
          <w:szCs w:val="24"/>
        </w:rPr>
        <w:t>Conor</w:t>
      </w:r>
      <w:proofErr w:type="spellEnd"/>
      <w:r w:rsidR="00110C3E" w:rsidRPr="00A72F68">
        <w:rPr>
          <w:rFonts w:cstheme="minorHAnsi"/>
          <w:sz w:val="24"/>
          <w:szCs w:val="24"/>
        </w:rPr>
        <w:t xml:space="preserve"> be more truthful to himself.</w:t>
      </w:r>
      <w:r w:rsidR="00037607" w:rsidRPr="00A72F68">
        <w:rPr>
          <w:rFonts w:cstheme="minorHAnsi"/>
          <w:sz w:val="24"/>
          <w:szCs w:val="24"/>
        </w:rPr>
        <w:t xml:space="preserve"> Through the monster and </w:t>
      </w:r>
      <w:r w:rsidR="004A5F5F">
        <w:rPr>
          <w:rFonts w:cstheme="minorHAnsi"/>
          <w:sz w:val="24"/>
          <w:szCs w:val="24"/>
        </w:rPr>
        <w:t xml:space="preserve">the </w:t>
      </w:r>
      <w:r w:rsidR="00037607" w:rsidRPr="00A72F68">
        <w:rPr>
          <w:rFonts w:cstheme="minorHAnsi"/>
          <w:sz w:val="24"/>
          <w:szCs w:val="24"/>
        </w:rPr>
        <w:t xml:space="preserve">stories, especially his own, he </w:t>
      </w:r>
      <w:r w:rsidR="004A5F5F">
        <w:rPr>
          <w:rFonts w:cstheme="minorHAnsi"/>
          <w:sz w:val="24"/>
          <w:szCs w:val="24"/>
        </w:rPr>
        <w:t>discovers his truth, not the truth he had been telling himself before the monster came walking</w:t>
      </w:r>
      <w:r w:rsidR="00037607" w:rsidRPr="00A72F68">
        <w:rPr>
          <w:rFonts w:cstheme="minorHAnsi"/>
          <w:sz w:val="24"/>
          <w:szCs w:val="24"/>
        </w:rPr>
        <w:t>.</w:t>
      </w:r>
    </w:p>
    <w:p w14:paraId="49263C0A" w14:textId="26B0CF32" w:rsidR="00C83874" w:rsidRPr="00A72F68" w:rsidRDefault="00363B9A" w:rsidP="00F7390F">
      <w:pPr>
        <w:pStyle w:val="ListParagraph"/>
        <w:ind w:left="1440" w:right="1440"/>
        <w:rPr>
          <w:rFonts w:cstheme="minorHAnsi"/>
          <w:sz w:val="24"/>
          <w:szCs w:val="24"/>
        </w:rPr>
      </w:pPr>
      <w:bookmarkStart w:id="0" w:name="_Hlk507929669"/>
      <w:r w:rsidRPr="00A72F68">
        <w:rPr>
          <w:rFonts w:cstheme="minorHAnsi"/>
          <w:sz w:val="24"/>
          <w:szCs w:val="24"/>
        </w:rPr>
        <w:t xml:space="preserve">The monster Showed up just after midnight. As they do. </w:t>
      </w:r>
      <w:proofErr w:type="spellStart"/>
      <w:r w:rsidRPr="00A72F68">
        <w:rPr>
          <w:rFonts w:cstheme="minorHAnsi"/>
          <w:sz w:val="24"/>
          <w:szCs w:val="24"/>
        </w:rPr>
        <w:t>Conor</w:t>
      </w:r>
      <w:proofErr w:type="spellEnd"/>
      <w:r w:rsidRPr="00A72F68">
        <w:rPr>
          <w:rFonts w:cstheme="minorHAnsi"/>
          <w:sz w:val="24"/>
          <w:szCs w:val="24"/>
        </w:rPr>
        <w:t xml:space="preserve"> was awake when it came. He’d had </w:t>
      </w:r>
      <w:r w:rsidRPr="006050F4">
        <w:rPr>
          <w:rFonts w:cstheme="minorHAnsi"/>
          <w:i/>
          <w:sz w:val="24"/>
          <w:szCs w:val="24"/>
        </w:rPr>
        <w:t>a</w:t>
      </w:r>
      <w:r w:rsidRPr="00A72F68">
        <w:rPr>
          <w:rFonts w:cstheme="minorHAnsi"/>
          <w:sz w:val="24"/>
          <w:szCs w:val="24"/>
        </w:rPr>
        <w:t xml:space="preserve"> nightmare. Well, not a nightmare. </w:t>
      </w:r>
      <w:r w:rsidRPr="006050F4">
        <w:rPr>
          <w:rFonts w:cstheme="minorHAnsi"/>
          <w:i/>
          <w:sz w:val="24"/>
          <w:szCs w:val="24"/>
        </w:rPr>
        <w:t>The</w:t>
      </w:r>
      <w:r w:rsidRPr="00A72F68">
        <w:rPr>
          <w:rFonts w:cstheme="minorHAnsi"/>
          <w:sz w:val="24"/>
          <w:szCs w:val="24"/>
        </w:rPr>
        <w:t xml:space="preserve"> nightmare. The one with the darkness and the wind and the screaming. The one with the hands slipping from his grasp, no matter how hard he tried to hold on. The one that always ended with-</w:t>
      </w:r>
      <w:r w:rsidR="00473E0E" w:rsidRPr="00A72F68">
        <w:rPr>
          <w:rFonts w:cstheme="minorHAnsi"/>
          <w:sz w:val="24"/>
          <w:szCs w:val="24"/>
        </w:rPr>
        <w:t xml:space="preserve">…He listened, straining against the silence, but all he could hear was the quite house around him, the occasional tick from the empty downstairs or a rustle of bedding from his mum’s room next door. Nothing. And then something. Something he realized was the thing that had woken him. Someone was calling his name. </w:t>
      </w:r>
      <w:proofErr w:type="spellStart"/>
      <w:r w:rsidR="00473E0E" w:rsidRPr="00A72F68">
        <w:rPr>
          <w:rFonts w:cstheme="minorHAnsi"/>
          <w:i/>
          <w:sz w:val="24"/>
          <w:szCs w:val="24"/>
        </w:rPr>
        <w:t>Conor</w:t>
      </w:r>
      <w:proofErr w:type="spellEnd"/>
      <w:r w:rsidR="008B6BDD" w:rsidRPr="00A72F68">
        <w:rPr>
          <w:rFonts w:cstheme="minorHAnsi"/>
          <w:sz w:val="24"/>
          <w:szCs w:val="24"/>
        </w:rPr>
        <w:t>…</w:t>
      </w:r>
      <w:proofErr w:type="spellStart"/>
      <w:r w:rsidR="008B6BDD" w:rsidRPr="00A72F68">
        <w:rPr>
          <w:rFonts w:cstheme="minorHAnsi"/>
          <w:sz w:val="24"/>
          <w:szCs w:val="24"/>
        </w:rPr>
        <w:t>Conor</w:t>
      </w:r>
      <w:proofErr w:type="spellEnd"/>
      <w:r w:rsidR="008B6BDD" w:rsidRPr="00A72F68">
        <w:rPr>
          <w:rFonts w:cstheme="minorHAnsi"/>
          <w:sz w:val="24"/>
          <w:szCs w:val="24"/>
        </w:rPr>
        <w:t>…</w:t>
      </w:r>
      <w:proofErr w:type="spellStart"/>
      <w:r w:rsidR="008B6BDD" w:rsidRPr="00A72F68">
        <w:rPr>
          <w:rFonts w:cstheme="minorHAnsi"/>
          <w:i/>
          <w:sz w:val="24"/>
          <w:szCs w:val="24"/>
        </w:rPr>
        <w:t>Conor</w:t>
      </w:r>
      <w:proofErr w:type="spellEnd"/>
      <w:r w:rsidR="008B6BDD" w:rsidRPr="00A72F68">
        <w:rPr>
          <w:rFonts w:cstheme="minorHAnsi"/>
          <w:sz w:val="24"/>
          <w:szCs w:val="24"/>
        </w:rPr>
        <w:t>…</w:t>
      </w:r>
      <w:proofErr w:type="spellStart"/>
      <w:r w:rsidR="008B6BDD" w:rsidRPr="00A72F68">
        <w:rPr>
          <w:rFonts w:cstheme="minorHAnsi"/>
          <w:i/>
          <w:sz w:val="24"/>
          <w:szCs w:val="24"/>
        </w:rPr>
        <w:t>Conor</w:t>
      </w:r>
      <w:proofErr w:type="spellEnd"/>
      <w:r w:rsidR="008B6BDD" w:rsidRPr="00A72F68">
        <w:rPr>
          <w:rFonts w:cstheme="minorHAnsi"/>
          <w:sz w:val="24"/>
          <w:szCs w:val="24"/>
        </w:rPr>
        <w:t>.</w:t>
      </w:r>
      <w:r w:rsidR="00473E0E" w:rsidRPr="00A72F68">
        <w:rPr>
          <w:rFonts w:cstheme="minorHAnsi"/>
          <w:sz w:val="24"/>
          <w:szCs w:val="24"/>
        </w:rPr>
        <w:t xml:space="preserve"> </w:t>
      </w:r>
      <w:bookmarkEnd w:id="0"/>
      <w:r w:rsidR="00473E0E" w:rsidRPr="00A72F68">
        <w:rPr>
          <w:rFonts w:cstheme="minorHAnsi"/>
          <w:sz w:val="24"/>
          <w:szCs w:val="24"/>
        </w:rPr>
        <w:t>(15-17)</w:t>
      </w:r>
    </w:p>
    <w:p w14:paraId="606CFC01" w14:textId="395A6A1D" w:rsidR="00D40704" w:rsidRPr="00A72F68" w:rsidRDefault="00473E0E" w:rsidP="00F7390F">
      <w:pPr>
        <w:rPr>
          <w:rFonts w:cstheme="minorHAnsi"/>
          <w:sz w:val="24"/>
          <w:szCs w:val="24"/>
        </w:rPr>
      </w:pPr>
      <w:r w:rsidRPr="00A72F68">
        <w:rPr>
          <w:rFonts w:cstheme="minorHAnsi"/>
          <w:sz w:val="24"/>
          <w:szCs w:val="24"/>
        </w:rPr>
        <w:tab/>
      </w:r>
      <w:proofErr w:type="spellStart"/>
      <w:r w:rsidR="00D55813" w:rsidRPr="00A72F68">
        <w:rPr>
          <w:rFonts w:cstheme="minorHAnsi"/>
          <w:sz w:val="24"/>
          <w:szCs w:val="24"/>
        </w:rPr>
        <w:t>Conor</w:t>
      </w:r>
      <w:proofErr w:type="spellEnd"/>
      <w:r w:rsidR="00D55813" w:rsidRPr="00A72F68">
        <w:rPr>
          <w:rFonts w:cstheme="minorHAnsi"/>
          <w:sz w:val="24"/>
          <w:szCs w:val="24"/>
        </w:rPr>
        <w:t xml:space="preserve"> </w:t>
      </w:r>
      <w:r w:rsidRPr="00A72F68">
        <w:rPr>
          <w:rFonts w:cstheme="minorHAnsi"/>
          <w:sz w:val="24"/>
          <w:szCs w:val="24"/>
        </w:rPr>
        <w:t xml:space="preserve">is afflicted by a reoccurring nightmare, but </w:t>
      </w:r>
      <w:r w:rsidR="00E52CB2">
        <w:rPr>
          <w:rFonts w:cstheme="minorHAnsi"/>
          <w:sz w:val="24"/>
          <w:szCs w:val="24"/>
        </w:rPr>
        <w:t>on this particular night</w:t>
      </w:r>
      <w:r w:rsidRPr="00A72F68">
        <w:rPr>
          <w:rFonts w:cstheme="minorHAnsi"/>
          <w:sz w:val="24"/>
          <w:szCs w:val="24"/>
        </w:rPr>
        <w:t xml:space="preserve"> he meets a monster that has come walking for him. </w:t>
      </w:r>
      <w:r w:rsidR="001D452E">
        <w:rPr>
          <w:rFonts w:cstheme="minorHAnsi"/>
          <w:sz w:val="24"/>
          <w:szCs w:val="24"/>
        </w:rPr>
        <w:t>Through this opening Ness creates an attention grabber</w:t>
      </w:r>
      <w:r w:rsidRPr="00A72F68">
        <w:rPr>
          <w:rFonts w:cstheme="minorHAnsi"/>
          <w:sz w:val="24"/>
          <w:szCs w:val="24"/>
        </w:rPr>
        <w:t xml:space="preserve"> right away, without </w:t>
      </w:r>
      <w:r w:rsidR="00E52CB2">
        <w:rPr>
          <w:rFonts w:cstheme="minorHAnsi"/>
          <w:sz w:val="24"/>
          <w:szCs w:val="24"/>
        </w:rPr>
        <w:t>any hesitation</w:t>
      </w:r>
      <w:r w:rsidRPr="00A72F68">
        <w:rPr>
          <w:rFonts w:cstheme="minorHAnsi"/>
          <w:sz w:val="24"/>
          <w:szCs w:val="24"/>
        </w:rPr>
        <w:t xml:space="preserve">. This is very important for young readers because they </w:t>
      </w:r>
      <w:r w:rsidR="001D452E">
        <w:rPr>
          <w:rFonts w:cstheme="minorHAnsi"/>
          <w:sz w:val="24"/>
          <w:szCs w:val="24"/>
        </w:rPr>
        <w:t xml:space="preserve">frequently </w:t>
      </w:r>
      <w:r w:rsidRPr="00A72F68">
        <w:rPr>
          <w:rFonts w:cstheme="minorHAnsi"/>
          <w:sz w:val="24"/>
          <w:szCs w:val="24"/>
        </w:rPr>
        <w:t xml:space="preserve">have a hard time getting interested and staying interested. When the monster </w:t>
      </w:r>
      <w:r w:rsidR="00352F3E">
        <w:rPr>
          <w:rFonts w:cstheme="minorHAnsi"/>
          <w:sz w:val="24"/>
          <w:szCs w:val="24"/>
        </w:rPr>
        <w:t>appears</w:t>
      </w:r>
      <w:r w:rsidRPr="00A72F68">
        <w:rPr>
          <w:rFonts w:cstheme="minorHAnsi"/>
          <w:sz w:val="24"/>
          <w:szCs w:val="24"/>
        </w:rPr>
        <w:t xml:space="preserve"> on the first page of the novel it </w:t>
      </w:r>
      <w:r w:rsidR="00352F3E">
        <w:rPr>
          <w:rFonts w:cstheme="minorHAnsi"/>
          <w:sz w:val="24"/>
          <w:szCs w:val="24"/>
        </w:rPr>
        <w:t>creates the need to continue reading.</w:t>
      </w:r>
      <w:r w:rsidRPr="00A72F68">
        <w:rPr>
          <w:rFonts w:cstheme="minorHAnsi"/>
          <w:sz w:val="24"/>
          <w:szCs w:val="24"/>
        </w:rPr>
        <w:t xml:space="preserve"> The language perfectly describes </w:t>
      </w:r>
      <w:proofErr w:type="spellStart"/>
      <w:r w:rsidRPr="00A72F68">
        <w:rPr>
          <w:rFonts w:cstheme="minorHAnsi"/>
          <w:sz w:val="24"/>
          <w:szCs w:val="24"/>
        </w:rPr>
        <w:t>Conor’s</w:t>
      </w:r>
      <w:proofErr w:type="spellEnd"/>
      <w:r w:rsidRPr="00A72F68">
        <w:rPr>
          <w:rFonts w:cstheme="minorHAnsi"/>
          <w:sz w:val="24"/>
          <w:szCs w:val="24"/>
        </w:rPr>
        <w:t xml:space="preserve"> fear</w:t>
      </w:r>
      <w:r w:rsidR="00861A6E">
        <w:rPr>
          <w:rFonts w:cstheme="minorHAnsi"/>
          <w:sz w:val="24"/>
          <w:szCs w:val="24"/>
        </w:rPr>
        <w:t>, and it</w:t>
      </w:r>
      <w:r w:rsidR="008B6BDD" w:rsidRPr="00A72F68">
        <w:rPr>
          <w:rFonts w:cstheme="minorHAnsi"/>
          <w:sz w:val="24"/>
          <w:szCs w:val="24"/>
        </w:rPr>
        <w:t xml:space="preserve"> </w:t>
      </w:r>
      <w:r w:rsidR="00861A6E">
        <w:rPr>
          <w:rFonts w:cstheme="minorHAnsi"/>
          <w:sz w:val="24"/>
          <w:szCs w:val="24"/>
        </w:rPr>
        <w:t>establishe</w:t>
      </w:r>
      <w:r w:rsidR="008B6BDD" w:rsidRPr="00A72F68">
        <w:rPr>
          <w:rFonts w:cstheme="minorHAnsi"/>
          <w:sz w:val="24"/>
          <w:szCs w:val="24"/>
        </w:rPr>
        <w:t xml:space="preserve">s the emotion </w:t>
      </w:r>
      <w:r w:rsidR="00861A6E">
        <w:rPr>
          <w:rFonts w:cstheme="minorHAnsi"/>
          <w:sz w:val="24"/>
          <w:szCs w:val="24"/>
        </w:rPr>
        <w:t>and sets the mood for the novel.</w:t>
      </w:r>
      <w:r w:rsidR="008B6BDD" w:rsidRPr="00A72F68">
        <w:rPr>
          <w:rFonts w:cstheme="minorHAnsi"/>
          <w:sz w:val="24"/>
          <w:szCs w:val="24"/>
        </w:rPr>
        <w:t xml:space="preserve"> The novel is written in the voice of a </w:t>
      </w:r>
      <w:r w:rsidR="004A5F5F" w:rsidRPr="00A72F68">
        <w:rPr>
          <w:rFonts w:cstheme="minorHAnsi"/>
          <w:sz w:val="24"/>
          <w:szCs w:val="24"/>
        </w:rPr>
        <w:t>thirteen-year-old</w:t>
      </w:r>
      <w:r w:rsidR="008B6BDD" w:rsidRPr="00A72F68">
        <w:rPr>
          <w:rFonts w:cstheme="minorHAnsi"/>
          <w:sz w:val="24"/>
          <w:szCs w:val="24"/>
        </w:rPr>
        <w:t xml:space="preserve"> boy. The short sentences are easy to understand </w:t>
      </w:r>
      <w:r w:rsidR="001D452E">
        <w:rPr>
          <w:rFonts w:cstheme="minorHAnsi"/>
          <w:sz w:val="24"/>
          <w:szCs w:val="24"/>
        </w:rPr>
        <w:t>and Ness</w:t>
      </w:r>
      <w:r w:rsidR="008B6BDD" w:rsidRPr="00A72F68">
        <w:rPr>
          <w:rFonts w:cstheme="minorHAnsi"/>
          <w:sz w:val="24"/>
          <w:szCs w:val="24"/>
        </w:rPr>
        <w:t xml:space="preserve"> moves through the emotions of fear in </w:t>
      </w:r>
      <w:r w:rsidR="00861A6E">
        <w:rPr>
          <w:rFonts w:cstheme="minorHAnsi"/>
          <w:sz w:val="24"/>
          <w:szCs w:val="24"/>
        </w:rPr>
        <w:t xml:space="preserve">quick, </w:t>
      </w:r>
      <w:r w:rsidR="008B6BDD" w:rsidRPr="00A72F68">
        <w:rPr>
          <w:rFonts w:cstheme="minorHAnsi"/>
          <w:sz w:val="24"/>
          <w:szCs w:val="24"/>
        </w:rPr>
        <w:t>succinct man</w:t>
      </w:r>
      <w:r w:rsidR="000D403D">
        <w:rPr>
          <w:rFonts w:cstheme="minorHAnsi"/>
          <w:sz w:val="24"/>
          <w:szCs w:val="24"/>
        </w:rPr>
        <w:t>ner</w:t>
      </w:r>
      <w:r w:rsidR="008B6BDD" w:rsidRPr="00A72F68">
        <w:rPr>
          <w:rFonts w:cstheme="minorHAnsi"/>
          <w:sz w:val="24"/>
          <w:szCs w:val="24"/>
        </w:rPr>
        <w:t xml:space="preserve">. </w:t>
      </w:r>
      <w:proofErr w:type="spellStart"/>
      <w:r w:rsidR="00861A6E">
        <w:rPr>
          <w:rFonts w:cstheme="minorHAnsi"/>
          <w:sz w:val="24"/>
          <w:szCs w:val="24"/>
        </w:rPr>
        <w:t>Conor</w:t>
      </w:r>
      <w:proofErr w:type="spellEnd"/>
      <w:r w:rsidR="00861A6E">
        <w:rPr>
          <w:rFonts w:cstheme="minorHAnsi"/>
          <w:sz w:val="24"/>
          <w:szCs w:val="24"/>
        </w:rPr>
        <w:t xml:space="preserve"> is filled with fear, and this fear comes out in his nightmare. </w:t>
      </w:r>
      <w:proofErr w:type="spellStart"/>
      <w:r w:rsidR="008B6BDD" w:rsidRPr="00A72F68">
        <w:rPr>
          <w:rFonts w:cstheme="minorHAnsi"/>
          <w:sz w:val="24"/>
          <w:szCs w:val="24"/>
        </w:rPr>
        <w:t>Conor</w:t>
      </w:r>
      <w:proofErr w:type="spellEnd"/>
      <w:r w:rsidR="008B6BDD" w:rsidRPr="00A72F68">
        <w:rPr>
          <w:rFonts w:cstheme="minorHAnsi"/>
          <w:sz w:val="24"/>
          <w:szCs w:val="24"/>
        </w:rPr>
        <w:t xml:space="preserve"> hears the monster call is name four times. This makes it clear that the monster is present and wants </w:t>
      </w:r>
      <w:proofErr w:type="spellStart"/>
      <w:r w:rsidR="008B6BDD" w:rsidRPr="00A72F68">
        <w:rPr>
          <w:rFonts w:cstheme="minorHAnsi"/>
          <w:sz w:val="24"/>
          <w:szCs w:val="24"/>
        </w:rPr>
        <w:t>Conor’s</w:t>
      </w:r>
      <w:proofErr w:type="spellEnd"/>
      <w:r w:rsidR="008B6BDD" w:rsidRPr="00A72F68">
        <w:rPr>
          <w:rFonts w:cstheme="minorHAnsi"/>
          <w:sz w:val="24"/>
          <w:szCs w:val="24"/>
        </w:rPr>
        <w:t xml:space="preserve"> attention, and not part of </w:t>
      </w:r>
      <w:proofErr w:type="spellStart"/>
      <w:r w:rsidR="008B6BDD" w:rsidRPr="00A72F68">
        <w:rPr>
          <w:rFonts w:cstheme="minorHAnsi"/>
          <w:sz w:val="24"/>
          <w:szCs w:val="24"/>
        </w:rPr>
        <w:t>Conor’s</w:t>
      </w:r>
      <w:proofErr w:type="spellEnd"/>
      <w:r w:rsidR="008B6BDD" w:rsidRPr="00A72F68">
        <w:rPr>
          <w:rFonts w:cstheme="minorHAnsi"/>
          <w:sz w:val="24"/>
          <w:szCs w:val="24"/>
        </w:rPr>
        <w:t xml:space="preserve"> nightmare</w:t>
      </w:r>
      <w:r w:rsidR="00861A6E">
        <w:rPr>
          <w:rFonts w:cstheme="minorHAnsi"/>
          <w:sz w:val="24"/>
          <w:szCs w:val="24"/>
        </w:rPr>
        <w:t xml:space="preserve"> as </w:t>
      </w:r>
      <w:proofErr w:type="spellStart"/>
      <w:r w:rsidR="00861A6E">
        <w:rPr>
          <w:rFonts w:cstheme="minorHAnsi"/>
          <w:sz w:val="24"/>
          <w:szCs w:val="24"/>
        </w:rPr>
        <w:t>Conor</w:t>
      </w:r>
      <w:proofErr w:type="spellEnd"/>
      <w:r w:rsidR="00861A6E">
        <w:rPr>
          <w:rFonts w:cstheme="minorHAnsi"/>
          <w:sz w:val="24"/>
          <w:szCs w:val="24"/>
        </w:rPr>
        <w:t xml:space="preserve"> initially thinks</w:t>
      </w:r>
      <w:r w:rsidR="008B6BDD" w:rsidRPr="00A72F68">
        <w:rPr>
          <w:rFonts w:cstheme="minorHAnsi"/>
          <w:sz w:val="24"/>
          <w:szCs w:val="24"/>
        </w:rPr>
        <w:t>.</w:t>
      </w:r>
      <w:r w:rsidR="006521E9" w:rsidRPr="00A72F68">
        <w:rPr>
          <w:rFonts w:cstheme="minorHAnsi"/>
          <w:sz w:val="24"/>
          <w:szCs w:val="24"/>
        </w:rPr>
        <w:t xml:space="preserve"> It is a monster yew tree that has come walking for </w:t>
      </w:r>
      <w:proofErr w:type="spellStart"/>
      <w:r w:rsidR="006521E9" w:rsidRPr="00A72F68">
        <w:rPr>
          <w:rFonts w:cstheme="minorHAnsi"/>
          <w:sz w:val="24"/>
          <w:szCs w:val="24"/>
        </w:rPr>
        <w:t>Conor</w:t>
      </w:r>
      <w:proofErr w:type="spellEnd"/>
      <w:r w:rsidR="006521E9" w:rsidRPr="00A72F68">
        <w:rPr>
          <w:rFonts w:cstheme="minorHAnsi"/>
          <w:sz w:val="24"/>
          <w:szCs w:val="24"/>
        </w:rPr>
        <w:t>.</w:t>
      </w:r>
      <w:r w:rsidR="00A80D67" w:rsidRPr="00A72F68">
        <w:rPr>
          <w:rFonts w:cstheme="minorHAnsi"/>
          <w:sz w:val="24"/>
          <w:szCs w:val="24"/>
        </w:rPr>
        <w:t xml:space="preserve"> </w:t>
      </w:r>
      <w:r w:rsidR="004D73A8">
        <w:rPr>
          <w:rFonts w:cstheme="minorHAnsi"/>
          <w:sz w:val="24"/>
          <w:szCs w:val="24"/>
        </w:rPr>
        <w:t xml:space="preserve">The text in the </w:t>
      </w:r>
      <w:r w:rsidR="00E57808">
        <w:rPr>
          <w:rFonts w:cstheme="minorHAnsi"/>
          <w:sz w:val="24"/>
          <w:szCs w:val="24"/>
        </w:rPr>
        <w:t>novel</w:t>
      </w:r>
      <w:r w:rsidR="00A80D67" w:rsidRPr="00A72F68">
        <w:rPr>
          <w:rFonts w:cstheme="minorHAnsi"/>
          <w:sz w:val="24"/>
          <w:szCs w:val="24"/>
        </w:rPr>
        <w:t xml:space="preserve"> address</w:t>
      </w:r>
      <w:r w:rsidR="004D73A8">
        <w:rPr>
          <w:rFonts w:cstheme="minorHAnsi"/>
          <w:sz w:val="24"/>
          <w:szCs w:val="24"/>
        </w:rPr>
        <w:t>es</w:t>
      </w:r>
      <w:r w:rsidR="00A80D67" w:rsidRPr="00A72F68">
        <w:rPr>
          <w:rFonts w:cstheme="minorHAnsi"/>
          <w:sz w:val="24"/>
          <w:szCs w:val="24"/>
        </w:rPr>
        <w:t xml:space="preserve"> the fact that at thirteen children are growing out of fairytales and happily-ever-after ending. Stating though </w:t>
      </w:r>
      <w:proofErr w:type="spellStart"/>
      <w:r w:rsidR="00A80D67" w:rsidRPr="00A72F68">
        <w:rPr>
          <w:rFonts w:cstheme="minorHAnsi"/>
          <w:sz w:val="24"/>
          <w:szCs w:val="24"/>
        </w:rPr>
        <w:t>Conor</w:t>
      </w:r>
      <w:proofErr w:type="spellEnd"/>
      <w:r w:rsidR="00A80D67" w:rsidRPr="00A72F68">
        <w:rPr>
          <w:rFonts w:cstheme="minorHAnsi"/>
          <w:sz w:val="24"/>
          <w:szCs w:val="24"/>
        </w:rPr>
        <w:t xml:space="preserve"> that “</w:t>
      </w:r>
      <w:r w:rsidR="001B3906" w:rsidRPr="00A72F68">
        <w:rPr>
          <w:rFonts w:cstheme="minorHAnsi"/>
          <w:sz w:val="24"/>
          <w:szCs w:val="24"/>
        </w:rPr>
        <w:t>Only a baby would believe that it really happened. Only a baby would believe that a tree – seriously, a tree – had</w:t>
      </w:r>
      <w:r w:rsidR="0002666A">
        <w:rPr>
          <w:rFonts w:cstheme="minorHAnsi"/>
          <w:sz w:val="24"/>
          <w:szCs w:val="24"/>
        </w:rPr>
        <w:t xml:space="preserve"> walked down the hill and attack</w:t>
      </w:r>
      <w:r w:rsidR="001B3906" w:rsidRPr="00A72F68">
        <w:rPr>
          <w:rFonts w:cstheme="minorHAnsi"/>
          <w:sz w:val="24"/>
          <w:szCs w:val="24"/>
        </w:rPr>
        <w:t>ed the house.</w:t>
      </w:r>
      <w:r w:rsidR="00A80D67" w:rsidRPr="00A72F68">
        <w:rPr>
          <w:rFonts w:cstheme="minorHAnsi"/>
          <w:sz w:val="24"/>
          <w:szCs w:val="24"/>
        </w:rPr>
        <w:t>”</w:t>
      </w:r>
      <w:r w:rsidR="001B3906" w:rsidRPr="00A72F68">
        <w:rPr>
          <w:rFonts w:cstheme="minorHAnsi"/>
          <w:sz w:val="24"/>
          <w:szCs w:val="24"/>
        </w:rPr>
        <w:t xml:space="preserve"> (26)</w:t>
      </w:r>
      <w:r w:rsidR="006050F4">
        <w:rPr>
          <w:rFonts w:cstheme="minorHAnsi"/>
          <w:sz w:val="24"/>
          <w:szCs w:val="24"/>
        </w:rPr>
        <w:t xml:space="preserve"> But it is the monster that is the device and symbolism of which </w:t>
      </w:r>
      <w:proofErr w:type="spellStart"/>
      <w:r w:rsidR="006050F4">
        <w:rPr>
          <w:rFonts w:cstheme="minorHAnsi"/>
          <w:sz w:val="24"/>
          <w:szCs w:val="24"/>
        </w:rPr>
        <w:t>Conor</w:t>
      </w:r>
      <w:proofErr w:type="spellEnd"/>
      <w:r w:rsidR="006050F4">
        <w:rPr>
          <w:rFonts w:cstheme="minorHAnsi"/>
          <w:sz w:val="24"/>
          <w:szCs w:val="24"/>
        </w:rPr>
        <w:t xml:space="preserve"> comes to know his truth; even knowing monsters are for babies</w:t>
      </w:r>
      <w:r w:rsidR="001D452E">
        <w:rPr>
          <w:rFonts w:cstheme="minorHAnsi"/>
          <w:sz w:val="24"/>
          <w:szCs w:val="24"/>
        </w:rPr>
        <w:t xml:space="preserve"> finds his truth</w:t>
      </w:r>
      <w:r w:rsidR="006050F4">
        <w:rPr>
          <w:rFonts w:cstheme="minorHAnsi"/>
          <w:sz w:val="24"/>
          <w:szCs w:val="24"/>
        </w:rPr>
        <w:t xml:space="preserve"> through the monster who is real, but not real.</w:t>
      </w:r>
    </w:p>
    <w:p w14:paraId="0D398310" w14:textId="65126638" w:rsidR="00746CF7" w:rsidRPr="00A72F68" w:rsidRDefault="00746CF7" w:rsidP="00F7390F">
      <w:pPr>
        <w:ind w:left="1440" w:right="1440"/>
        <w:rPr>
          <w:rFonts w:cstheme="minorHAnsi"/>
          <w:sz w:val="24"/>
          <w:szCs w:val="24"/>
        </w:rPr>
      </w:pPr>
      <w:bookmarkStart w:id="1" w:name="_Hlk507929689"/>
      <w:r w:rsidRPr="00A72F68">
        <w:rPr>
          <w:rFonts w:cstheme="minorHAnsi"/>
          <w:sz w:val="24"/>
          <w:szCs w:val="24"/>
        </w:rPr>
        <w:lastRenderedPageBreak/>
        <w:t>The monster stood in his garden, looking right back at him.</w:t>
      </w:r>
    </w:p>
    <w:p w14:paraId="2C137513" w14:textId="5FDC5D43" w:rsidR="00746CF7" w:rsidRPr="00A72F68" w:rsidRDefault="001D452E" w:rsidP="00F7390F">
      <w:pPr>
        <w:ind w:left="1440" w:right="1440"/>
        <w:rPr>
          <w:rFonts w:cstheme="minorHAnsi"/>
          <w:i/>
          <w:sz w:val="24"/>
          <w:szCs w:val="24"/>
        </w:rPr>
      </w:pPr>
      <w:r>
        <w:rPr>
          <w:rFonts w:cstheme="minorHAnsi"/>
          <w:i/>
          <w:sz w:val="24"/>
          <w:szCs w:val="24"/>
        </w:rPr>
        <w:t>“</w:t>
      </w:r>
      <w:r w:rsidR="00746CF7" w:rsidRPr="00A72F68">
        <w:rPr>
          <w:rFonts w:cstheme="minorHAnsi"/>
          <w:i/>
          <w:sz w:val="24"/>
          <w:szCs w:val="24"/>
        </w:rPr>
        <w:t>Open up, I want to talk to you.</w:t>
      </w:r>
      <w:r>
        <w:rPr>
          <w:rFonts w:cstheme="minorHAnsi"/>
          <w:i/>
          <w:sz w:val="24"/>
          <w:szCs w:val="24"/>
        </w:rPr>
        <w:t>”</w:t>
      </w:r>
    </w:p>
    <w:p w14:paraId="7134B6EF" w14:textId="3E1BAFCE" w:rsidR="00746CF7" w:rsidRPr="00A72F68" w:rsidRDefault="001D452E" w:rsidP="00F7390F">
      <w:pPr>
        <w:ind w:left="1440" w:right="1440"/>
        <w:rPr>
          <w:rFonts w:cstheme="minorHAnsi"/>
          <w:sz w:val="24"/>
          <w:szCs w:val="24"/>
        </w:rPr>
      </w:pPr>
      <w:r>
        <w:rPr>
          <w:rFonts w:cstheme="minorHAnsi"/>
          <w:sz w:val="24"/>
          <w:szCs w:val="24"/>
        </w:rPr>
        <w:t>“</w:t>
      </w:r>
      <w:r w:rsidR="00746CF7" w:rsidRPr="00A72F68">
        <w:rPr>
          <w:rFonts w:cstheme="minorHAnsi"/>
          <w:sz w:val="24"/>
          <w:szCs w:val="24"/>
        </w:rPr>
        <w:t>Yeah, sure,</w:t>
      </w:r>
      <w:r>
        <w:rPr>
          <w:rFonts w:cstheme="minorHAnsi"/>
          <w:sz w:val="24"/>
          <w:szCs w:val="24"/>
        </w:rPr>
        <w:t>”</w:t>
      </w:r>
      <w:r w:rsidR="00746CF7" w:rsidRPr="00A72F68">
        <w:rPr>
          <w:rFonts w:cstheme="minorHAnsi"/>
          <w:sz w:val="24"/>
          <w:szCs w:val="24"/>
        </w:rPr>
        <w:t xml:space="preserve"> said </w:t>
      </w:r>
      <w:proofErr w:type="spellStart"/>
      <w:r w:rsidR="00746CF7" w:rsidRPr="00A72F68">
        <w:rPr>
          <w:rFonts w:cstheme="minorHAnsi"/>
          <w:sz w:val="24"/>
          <w:szCs w:val="24"/>
        </w:rPr>
        <w:t>Conor</w:t>
      </w:r>
      <w:proofErr w:type="spellEnd"/>
      <w:r w:rsidR="00746CF7" w:rsidRPr="00A72F68">
        <w:rPr>
          <w:rFonts w:cstheme="minorHAnsi"/>
          <w:sz w:val="24"/>
          <w:szCs w:val="24"/>
        </w:rPr>
        <w:t>.</w:t>
      </w:r>
    </w:p>
    <w:p w14:paraId="22164E54" w14:textId="6244E303" w:rsidR="00746CF7" w:rsidRPr="00A72F68" w:rsidRDefault="001D452E" w:rsidP="00F7390F">
      <w:pPr>
        <w:ind w:left="1440" w:right="1440"/>
        <w:rPr>
          <w:rFonts w:cstheme="minorHAnsi"/>
          <w:sz w:val="24"/>
          <w:szCs w:val="24"/>
        </w:rPr>
      </w:pPr>
      <w:r>
        <w:rPr>
          <w:rFonts w:cstheme="minorHAnsi"/>
          <w:sz w:val="24"/>
          <w:szCs w:val="24"/>
        </w:rPr>
        <w:t>“</w:t>
      </w:r>
      <w:r w:rsidR="00746CF7" w:rsidRPr="00A72F68">
        <w:rPr>
          <w:rFonts w:cstheme="minorHAnsi"/>
          <w:sz w:val="24"/>
          <w:szCs w:val="24"/>
        </w:rPr>
        <w:t>Because that’s what monsters always want. To talk.</w:t>
      </w:r>
      <w:r>
        <w:rPr>
          <w:rFonts w:cstheme="minorHAnsi"/>
          <w:sz w:val="24"/>
          <w:szCs w:val="24"/>
        </w:rPr>
        <w:t>”</w:t>
      </w:r>
    </w:p>
    <w:p w14:paraId="354450DF" w14:textId="0425C856" w:rsidR="00746CF7" w:rsidRPr="00A72F68" w:rsidRDefault="001D452E" w:rsidP="00F7390F">
      <w:pPr>
        <w:ind w:left="720" w:right="1440" w:firstLine="720"/>
        <w:rPr>
          <w:rFonts w:cstheme="minorHAnsi"/>
          <w:sz w:val="24"/>
          <w:szCs w:val="24"/>
        </w:rPr>
      </w:pPr>
      <w:r>
        <w:rPr>
          <w:rFonts w:cstheme="minorHAnsi"/>
          <w:sz w:val="24"/>
          <w:szCs w:val="24"/>
        </w:rPr>
        <w:t>“</w:t>
      </w:r>
      <w:r w:rsidR="00746CF7" w:rsidRPr="00A72F68">
        <w:rPr>
          <w:rFonts w:cstheme="minorHAnsi"/>
          <w:sz w:val="24"/>
          <w:szCs w:val="24"/>
        </w:rPr>
        <w:t>What do you want from me,</w:t>
      </w:r>
      <w:r>
        <w:rPr>
          <w:rFonts w:cstheme="minorHAnsi"/>
          <w:sz w:val="24"/>
          <w:szCs w:val="24"/>
        </w:rPr>
        <w:t>”</w:t>
      </w:r>
      <w:r w:rsidR="00746CF7" w:rsidRPr="00A72F68">
        <w:rPr>
          <w:rFonts w:cstheme="minorHAnsi"/>
          <w:sz w:val="24"/>
          <w:szCs w:val="24"/>
        </w:rPr>
        <w:t xml:space="preserve"> </w:t>
      </w:r>
      <w:proofErr w:type="spellStart"/>
      <w:r w:rsidR="00746CF7" w:rsidRPr="00A72F68">
        <w:rPr>
          <w:rFonts w:cstheme="minorHAnsi"/>
          <w:sz w:val="24"/>
          <w:szCs w:val="24"/>
        </w:rPr>
        <w:t>Conor</w:t>
      </w:r>
      <w:proofErr w:type="spellEnd"/>
      <w:r w:rsidR="00746CF7" w:rsidRPr="00A72F68">
        <w:rPr>
          <w:rFonts w:cstheme="minorHAnsi"/>
          <w:sz w:val="24"/>
          <w:szCs w:val="24"/>
        </w:rPr>
        <w:t xml:space="preserve"> said</w:t>
      </w:r>
      <w:r w:rsidR="008F7769" w:rsidRPr="00A72F68">
        <w:rPr>
          <w:rFonts w:cstheme="minorHAnsi"/>
          <w:sz w:val="24"/>
          <w:szCs w:val="24"/>
        </w:rPr>
        <w:t xml:space="preserve"> </w:t>
      </w:r>
      <w:r w:rsidR="00746CF7" w:rsidRPr="00A72F68">
        <w:rPr>
          <w:rFonts w:cstheme="minorHAnsi"/>
          <w:sz w:val="24"/>
          <w:szCs w:val="24"/>
        </w:rPr>
        <w:t>(47)</w:t>
      </w:r>
    </w:p>
    <w:p w14:paraId="7F7152A1" w14:textId="7245D15C" w:rsidR="004850D4" w:rsidRPr="00A72F68" w:rsidRDefault="001D452E" w:rsidP="00F7390F">
      <w:pPr>
        <w:ind w:left="1440" w:right="1440"/>
        <w:rPr>
          <w:rFonts w:cstheme="minorHAnsi"/>
          <w:sz w:val="24"/>
          <w:szCs w:val="24"/>
        </w:rPr>
      </w:pPr>
      <w:r>
        <w:rPr>
          <w:rFonts w:cstheme="minorHAnsi"/>
          <w:i/>
          <w:sz w:val="24"/>
          <w:szCs w:val="24"/>
        </w:rPr>
        <w:t>“</w:t>
      </w:r>
      <w:r w:rsidR="004850D4" w:rsidRPr="00A72F68">
        <w:rPr>
          <w:rFonts w:cstheme="minorHAnsi"/>
          <w:i/>
          <w:sz w:val="24"/>
          <w:szCs w:val="24"/>
        </w:rPr>
        <w:t>I do not often come walking</w:t>
      </w:r>
      <w:r w:rsidR="004850D4" w:rsidRPr="00A72F68">
        <w:rPr>
          <w:rFonts w:cstheme="minorHAnsi"/>
          <w:sz w:val="24"/>
          <w:szCs w:val="24"/>
        </w:rPr>
        <w:t>,</w:t>
      </w:r>
      <w:r w:rsidR="007E0053">
        <w:rPr>
          <w:rFonts w:cstheme="minorHAnsi"/>
          <w:sz w:val="24"/>
          <w:szCs w:val="24"/>
        </w:rPr>
        <w:t>”</w:t>
      </w:r>
      <w:r w:rsidR="004850D4" w:rsidRPr="00A72F68">
        <w:rPr>
          <w:rFonts w:cstheme="minorHAnsi"/>
          <w:sz w:val="24"/>
          <w:szCs w:val="24"/>
        </w:rPr>
        <w:t xml:space="preserve"> the monster said, </w:t>
      </w:r>
      <w:r w:rsidR="007E0053">
        <w:rPr>
          <w:rFonts w:cstheme="minorHAnsi"/>
          <w:sz w:val="24"/>
          <w:szCs w:val="24"/>
        </w:rPr>
        <w:t>“</w:t>
      </w:r>
      <w:r w:rsidR="004850D4" w:rsidRPr="00A72F68">
        <w:rPr>
          <w:rFonts w:cstheme="minorHAnsi"/>
          <w:i/>
          <w:sz w:val="24"/>
          <w:szCs w:val="24"/>
        </w:rPr>
        <w:t>only for matters of life and death</w:t>
      </w:r>
      <w:r w:rsidR="004850D4" w:rsidRPr="00A72F68">
        <w:rPr>
          <w:rFonts w:cstheme="minorHAnsi"/>
          <w:sz w:val="24"/>
          <w:szCs w:val="24"/>
        </w:rPr>
        <w:t>.</w:t>
      </w:r>
      <w:r w:rsidR="007E0053">
        <w:rPr>
          <w:rFonts w:cstheme="minorHAnsi"/>
          <w:sz w:val="24"/>
          <w:szCs w:val="24"/>
        </w:rPr>
        <w:t>”</w:t>
      </w:r>
      <w:r w:rsidR="004850D4" w:rsidRPr="00A72F68">
        <w:rPr>
          <w:rFonts w:cstheme="minorHAnsi"/>
          <w:sz w:val="24"/>
          <w:szCs w:val="24"/>
        </w:rPr>
        <w:t xml:space="preserve"> (50)</w:t>
      </w:r>
    </w:p>
    <w:p w14:paraId="681B372E" w14:textId="25805B1E" w:rsidR="004850D4" w:rsidRPr="00A72F68" w:rsidRDefault="007E0053" w:rsidP="00F7390F">
      <w:pPr>
        <w:ind w:left="1440" w:right="1440"/>
        <w:rPr>
          <w:rFonts w:cstheme="minorHAnsi"/>
          <w:i/>
          <w:sz w:val="24"/>
          <w:szCs w:val="24"/>
        </w:rPr>
      </w:pPr>
      <w:r>
        <w:rPr>
          <w:rFonts w:cstheme="minorHAnsi"/>
          <w:i/>
          <w:sz w:val="24"/>
          <w:szCs w:val="24"/>
        </w:rPr>
        <w:t>“</w:t>
      </w:r>
      <w:r w:rsidR="004850D4" w:rsidRPr="00A72F68">
        <w:rPr>
          <w:rFonts w:cstheme="minorHAnsi"/>
          <w:i/>
          <w:sz w:val="24"/>
          <w:szCs w:val="24"/>
        </w:rPr>
        <w:t>I will tell you three stories.</w:t>
      </w:r>
      <w:r>
        <w:rPr>
          <w:rFonts w:cstheme="minorHAnsi"/>
          <w:i/>
          <w:sz w:val="24"/>
          <w:szCs w:val="24"/>
        </w:rPr>
        <w:t>”</w:t>
      </w:r>
    </w:p>
    <w:p w14:paraId="3EE287FB" w14:textId="44DDB46D" w:rsidR="004850D4" w:rsidRPr="00A72F68" w:rsidRDefault="007E0053" w:rsidP="00F7390F">
      <w:pPr>
        <w:ind w:left="1440" w:right="1440"/>
        <w:rPr>
          <w:rFonts w:cstheme="minorHAnsi"/>
          <w:sz w:val="24"/>
          <w:szCs w:val="24"/>
        </w:rPr>
      </w:pPr>
      <w:r>
        <w:rPr>
          <w:rFonts w:cstheme="minorHAnsi"/>
          <w:sz w:val="24"/>
          <w:szCs w:val="24"/>
        </w:rPr>
        <w:t>“</w:t>
      </w:r>
      <w:r w:rsidR="004850D4" w:rsidRPr="00A72F68">
        <w:rPr>
          <w:rFonts w:cstheme="minorHAnsi"/>
          <w:sz w:val="24"/>
          <w:szCs w:val="24"/>
        </w:rPr>
        <w:t>Stories?</w:t>
      </w:r>
      <w:r>
        <w:rPr>
          <w:rFonts w:cstheme="minorHAnsi"/>
          <w:sz w:val="24"/>
          <w:szCs w:val="24"/>
        </w:rPr>
        <w:t>”</w:t>
      </w:r>
      <w:r w:rsidR="004850D4" w:rsidRPr="00A72F68">
        <w:rPr>
          <w:rFonts w:cstheme="minorHAnsi"/>
          <w:sz w:val="24"/>
          <w:szCs w:val="24"/>
        </w:rPr>
        <w:t xml:space="preserve"> Conor asked</w:t>
      </w:r>
    </w:p>
    <w:p w14:paraId="037C202B" w14:textId="18A006C1" w:rsidR="00746CF7" w:rsidRPr="00A72F68" w:rsidRDefault="007E0053" w:rsidP="00F7390F">
      <w:pPr>
        <w:ind w:left="1440" w:right="1440"/>
        <w:rPr>
          <w:rFonts w:cstheme="minorHAnsi"/>
          <w:sz w:val="24"/>
          <w:szCs w:val="24"/>
        </w:rPr>
      </w:pPr>
      <w:r>
        <w:rPr>
          <w:rFonts w:cstheme="minorHAnsi"/>
          <w:i/>
          <w:sz w:val="24"/>
          <w:szCs w:val="24"/>
        </w:rPr>
        <w:t>“</w:t>
      </w:r>
      <w:r w:rsidR="004850D4" w:rsidRPr="00A72F68">
        <w:rPr>
          <w:rFonts w:cstheme="minorHAnsi"/>
          <w:i/>
          <w:sz w:val="24"/>
          <w:szCs w:val="24"/>
        </w:rPr>
        <w:t>Stories are the wildest things of all</w:t>
      </w:r>
      <w:r w:rsidR="004850D4" w:rsidRPr="00A72F68">
        <w:rPr>
          <w:rFonts w:cstheme="minorHAnsi"/>
          <w:sz w:val="24"/>
          <w:szCs w:val="24"/>
        </w:rPr>
        <w:t>,</w:t>
      </w:r>
      <w:r>
        <w:rPr>
          <w:rFonts w:cstheme="minorHAnsi"/>
          <w:sz w:val="24"/>
          <w:szCs w:val="24"/>
        </w:rPr>
        <w:t>”</w:t>
      </w:r>
      <w:r w:rsidR="004850D4" w:rsidRPr="00A72F68">
        <w:rPr>
          <w:rFonts w:cstheme="minorHAnsi"/>
          <w:sz w:val="24"/>
          <w:szCs w:val="24"/>
        </w:rPr>
        <w:t xml:space="preserve"> the monster rumbled</w:t>
      </w:r>
      <w:r w:rsidR="004A035C" w:rsidRPr="00A72F68">
        <w:rPr>
          <w:rFonts w:cstheme="minorHAnsi"/>
          <w:sz w:val="24"/>
          <w:szCs w:val="24"/>
        </w:rPr>
        <w:t xml:space="preserve">. </w:t>
      </w:r>
      <w:r>
        <w:rPr>
          <w:rFonts w:cstheme="minorHAnsi"/>
          <w:sz w:val="24"/>
          <w:szCs w:val="24"/>
        </w:rPr>
        <w:t>“</w:t>
      </w:r>
      <w:r w:rsidR="004A035C" w:rsidRPr="00A72F68">
        <w:rPr>
          <w:rFonts w:cstheme="minorHAnsi"/>
          <w:i/>
          <w:sz w:val="24"/>
          <w:szCs w:val="24"/>
        </w:rPr>
        <w:t>Stories chase and bite and hunt</w:t>
      </w:r>
      <w:r w:rsidR="004A035C" w:rsidRPr="00A72F68">
        <w:rPr>
          <w:rFonts w:cstheme="minorHAnsi"/>
          <w:sz w:val="24"/>
          <w:szCs w:val="24"/>
        </w:rPr>
        <w:t>.</w:t>
      </w:r>
      <w:r>
        <w:rPr>
          <w:rFonts w:cstheme="minorHAnsi"/>
          <w:sz w:val="24"/>
          <w:szCs w:val="24"/>
        </w:rPr>
        <w:t>”</w:t>
      </w:r>
      <w:r w:rsidR="00553E31" w:rsidRPr="00A72F68">
        <w:rPr>
          <w:rFonts w:cstheme="minorHAnsi"/>
          <w:sz w:val="24"/>
          <w:szCs w:val="24"/>
        </w:rPr>
        <w:t xml:space="preserve"> (51)</w:t>
      </w:r>
    </w:p>
    <w:p w14:paraId="035B7D5F" w14:textId="618EAE44" w:rsidR="004A035C" w:rsidRPr="00A72F68" w:rsidRDefault="007E0053" w:rsidP="00F7390F">
      <w:pPr>
        <w:ind w:left="1440" w:right="1440"/>
        <w:rPr>
          <w:rFonts w:cstheme="minorHAnsi"/>
          <w:i/>
          <w:sz w:val="24"/>
          <w:szCs w:val="24"/>
        </w:rPr>
      </w:pPr>
      <w:r>
        <w:rPr>
          <w:rFonts w:cstheme="minorHAnsi"/>
          <w:i/>
          <w:sz w:val="24"/>
          <w:szCs w:val="24"/>
        </w:rPr>
        <w:t>“</w:t>
      </w:r>
      <w:r w:rsidR="004A035C" w:rsidRPr="00A72F68">
        <w:rPr>
          <w:rFonts w:cstheme="minorHAnsi"/>
          <w:i/>
          <w:sz w:val="24"/>
          <w:szCs w:val="24"/>
        </w:rPr>
        <w:t>You know that your truth, the one that you hide, Conor O’Malley, is the thing you are most afraid of.</w:t>
      </w:r>
      <w:r>
        <w:rPr>
          <w:rFonts w:cstheme="minorHAnsi"/>
          <w:i/>
          <w:sz w:val="24"/>
          <w:szCs w:val="24"/>
        </w:rPr>
        <w:t>”</w:t>
      </w:r>
    </w:p>
    <w:p w14:paraId="1BE1DDCF" w14:textId="4208784F" w:rsidR="004A035C" w:rsidRPr="00A72F68" w:rsidRDefault="007E0053" w:rsidP="00F7390F">
      <w:pPr>
        <w:ind w:left="720" w:right="1440" w:firstLine="720"/>
        <w:rPr>
          <w:rFonts w:cstheme="minorHAnsi"/>
          <w:sz w:val="24"/>
          <w:szCs w:val="24"/>
        </w:rPr>
      </w:pPr>
      <w:r>
        <w:rPr>
          <w:rFonts w:cstheme="minorHAnsi"/>
          <w:i/>
          <w:sz w:val="24"/>
          <w:szCs w:val="24"/>
        </w:rPr>
        <w:t>“</w:t>
      </w:r>
      <w:r w:rsidR="004A035C" w:rsidRPr="00A72F68">
        <w:rPr>
          <w:rFonts w:cstheme="minorHAnsi"/>
          <w:i/>
          <w:sz w:val="24"/>
          <w:szCs w:val="24"/>
        </w:rPr>
        <w:t>You will tell it.  For this is why you called me</w:t>
      </w:r>
      <w:r w:rsidR="004A035C" w:rsidRPr="00A72F68">
        <w:rPr>
          <w:rFonts w:cstheme="minorHAnsi"/>
          <w:sz w:val="24"/>
          <w:szCs w:val="24"/>
        </w:rPr>
        <w:t>.</w:t>
      </w:r>
      <w:r>
        <w:rPr>
          <w:rFonts w:cstheme="minorHAnsi"/>
          <w:sz w:val="24"/>
          <w:szCs w:val="24"/>
        </w:rPr>
        <w:t>”</w:t>
      </w:r>
      <w:r w:rsidR="004A035C" w:rsidRPr="00A72F68">
        <w:rPr>
          <w:rFonts w:cstheme="minorHAnsi"/>
          <w:sz w:val="24"/>
          <w:szCs w:val="24"/>
        </w:rPr>
        <w:t xml:space="preserve"> (5</w:t>
      </w:r>
      <w:r w:rsidR="00553E31" w:rsidRPr="00A72F68">
        <w:rPr>
          <w:rFonts w:cstheme="minorHAnsi"/>
          <w:sz w:val="24"/>
          <w:szCs w:val="24"/>
        </w:rPr>
        <w:t>2</w:t>
      </w:r>
      <w:r w:rsidR="004A035C" w:rsidRPr="00A72F68">
        <w:rPr>
          <w:rFonts w:cstheme="minorHAnsi"/>
          <w:sz w:val="24"/>
          <w:szCs w:val="24"/>
        </w:rPr>
        <w:t>)</w:t>
      </w:r>
    </w:p>
    <w:p w14:paraId="36462039" w14:textId="336FE38F" w:rsidR="00553E31" w:rsidRPr="00A72F68" w:rsidRDefault="007E0053" w:rsidP="00F7390F">
      <w:pPr>
        <w:ind w:left="720" w:right="1440" w:firstLine="720"/>
        <w:rPr>
          <w:rFonts w:cstheme="minorHAnsi"/>
          <w:sz w:val="24"/>
          <w:szCs w:val="24"/>
        </w:rPr>
      </w:pPr>
      <w:r>
        <w:rPr>
          <w:rFonts w:cstheme="minorHAnsi"/>
          <w:i/>
          <w:sz w:val="24"/>
          <w:szCs w:val="24"/>
        </w:rPr>
        <w:t>“</w:t>
      </w:r>
      <w:r w:rsidR="00553E31" w:rsidRPr="00A72F68">
        <w:rPr>
          <w:rFonts w:cstheme="minorHAnsi"/>
          <w:i/>
          <w:sz w:val="24"/>
          <w:szCs w:val="24"/>
        </w:rPr>
        <w:t>You will tell me the fourth tale. You will tell me the truth.</w:t>
      </w:r>
      <w:r>
        <w:rPr>
          <w:rFonts w:cstheme="minorHAnsi"/>
          <w:i/>
          <w:sz w:val="24"/>
          <w:szCs w:val="24"/>
        </w:rPr>
        <w:t>”</w:t>
      </w:r>
      <w:r w:rsidR="00553E31" w:rsidRPr="00A72F68">
        <w:rPr>
          <w:rFonts w:cstheme="minorHAnsi"/>
          <w:sz w:val="24"/>
          <w:szCs w:val="24"/>
        </w:rPr>
        <w:t xml:space="preserve"> (53)</w:t>
      </w:r>
    </w:p>
    <w:p w14:paraId="607D7687" w14:textId="654337F4" w:rsidR="00A80D67" w:rsidRPr="00A72F68" w:rsidRDefault="00A80D67" w:rsidP="00BC4571">
      <w:pPr>
        <w:ind w:left="1440" w:right="1440"/>
        <w:rPr>
          <w:rFonts w:cstheme="minorHAnsi"/>
          <w:sz w:val="24"/>
          <w:szCs w:val="24"/>
        </w:rPr>
      </w:pPr>
      <w:r w:rsidRPr="00A72F68">
        <w:rPr>
          <w:rFonts w:cstheme="minorHAnsi"/>
          <w:sz w:val="24"/>
          <w:szCs w:val="24"/>
        </w:rPr>
        <w:t>“</w:t>
      </w:r>
      <w:r w:rsidR="007E0053">
        <w:rPr>
          <w:rFonts w:cstheme="minorHAnsi"/>
          <w:sz w:val="24"/>
          <w:szCs w:val="24"/>
        </w:rPr>
        <w:t>S</w:t>
      </w:r>
      <w:r w:rsidRPr="00A72F68">
        <w:rPr>
          <w:rFonts w:cstheme="minorHAnsi"/>
          <w:sz w:val="24"/>
          <w:szCs w:val="24"/>
        </w:rPr>
        <w:t>tories are wild creatures. When you let them loose, who knows what havoc they might wreak?” (68)</w:t>
      </w:r>
      <w:bookmarkEnd w:id="1"/>
    </w:p>
    <w:p w14:paraId="136F2782" w14:textId="4F83F3CA" w:rsidR="00AC18B3" w:rsidRPr="00A72F68" w:rsidRDefault="00A80D67" w:rsidP="00F7390F">
      <w:pPr>
        <w:ind w:right="90" w:firstLine="720"/>
        <w:rPr>
          <w:rFonts w:cstheme="minorHAnsi"/>
          <w:sz w:val="24"/>
          <w:szCs w:val="24"/>
        </w:rPr>
      </w:pPr>
      <w:r w:rsidRPr="00A72F68">
        <w:rPr>
          <w:rFonts w:cstheme="minorHAnsi"/>
          <w:sz w:val="24"/>
          <w:szCs w:val="24"/>
        </w:rPr>
        <w:t xml:space="preserve">Ness opens up dialogue between </w:t>
      </w:r>
      <w:proofErr w:type="spellStart"/>
      <w:r w:rsidRPr="00A72F68">
        <w:rPr>
          <w:rFonts w:cstheme="minorHAnsi"/>
          <w:sz w:val="24"/>
          <w:szCs w:val="24"/>
        </w:rPr>
        <w:t>Conor</w:t>
      </w:r>
      <w:proofErr w:type="spellEnd"/>
      <w:r w:rsidRPr="00A72F68">
        <w:rPr>
          <w:rFonts w:cstheme="minorHAnsi"/>
          <w:sz w:val="24"/>
          <w:szCs w:val="24"/>
        </w:rPr>
        <w:t xml:space="preserve"> and the monster</w:t>
      </w:r>
      <w:r w:rsidR="00242752">
        <w:rPr>
          <w:rFonts w:cstheme="minorHAnsi"/>
          <w:sz w:val="24"/>
          <w:szCs w:val="24"/>
        </w:rPr>
        <w:t xml:space="preserve"> right away</w:t>
      </w:r>
      <w:r w:rsidRPr="00A72F68">
        <w:rPr>
          <w:rFonts w:cstheme="minorHAnsi"/>
          <w:sz w:val="24"/>
          <w:szCs w:val="24"/>
        </w:rPr>
        <w:t>. This dialogue is a straightforward lesson in the importance of stories</w:t>
      </w:r>
      <w:r w:rsidR="00E60931">
        <w:rPr>
          <w:rFonts w:cstheme="minorHAnsi"/>
          <w:sz w:val="24"/>
          <w:szCs w:val="24"/>
        </w:rPr>
        <w:t xml:space="preserve">, for the monster will tell </w:t>
      </w:r>
      <w:proofErr w:type="spellStart"/>
      <w:r w:rsidR="00E60931">
        <w:rPr>
          <w:rFonts w:cstheme="minorHAnsi"/>
          <w:sz w:val="24"/>
          <w:szCs w:val="24"/>
        </w:rPr>
        <w:t>Conor</w:t>
      </w:r>
      <w:proofErr w:type="spellEnd"/>
      <w:r w:rsidR="00E60931">
        <w:rPr>
          <w:rFonts w:cstheme="minorHAnsi"/>
          <w:sz w:val="24"/>
          <w:szCs w:val="24"/>
        </w:rPr>
        <w:t xml:space="preserve"> three stories before </w:t>
      </w:r>
      <w:proofErr w:type="spellStart"/>
      <w:r w:rsidR="00E60931">
        <w:rPr>
          <w:rFonts w:cstheme="minorHAnsi"/>
          <w:sz w:val="24"/>
          <w:szCs w:val="24"/>
        </w:rPr>
        <w:t>Conor</w:t>
      </w:r>
      <w:proofErr w:type="spellEnd"/>
      <w:r w:rsidR="00E60931">
        <w:rPr>
          <w:rFonts w:cstheme="minorHAnsi"/>
          <w:sz w:val="24"/>
          <w:szCs w:val="24"/>
        </w:rPr>
        <w:t xml:space="preserve"> must tell the fourth. </w:t>
      </w:r>
      <w:r w:rsidRPr="00A72F68">
        <w:rPr>
          <w:rFonts w:cstheme="minorHAnsi"/>
          <w:sz w:val="24"/>
          <w:szCs w:val="24"/>
        </w:rPr>
        <w:t xml:space="preserve">Stories provide experiences in a safe environment of the imagination. It is through the imagination </w:t>
      </w:r>
      <w:r w:rsidR="00352F3E">
        <w:rPr>
          <w:rFonts w:cstheme="minorHAnsi"/>
          <w:sz w:val="24"/>
          <w:szCs w:val="24"/>
        </w:rPr>
        <w:t>that</w:t>
      </w:r>
      <w:r w:rsidR="00A24FA7">
        <w:rPr>
          <w:rFonts w:cstheme="minorHAnsi"/>
          <w:sz w:val="24"/>
          <w:szCs w:val="24"/>
        </w:rPr>
        <w:t xml:space="preserve"> is</w:t>
      </w:r>
      <w:r w:rsidR="00352F3E">
        <w:rPr>
          <w:rFonts w:cstheme="minorHAnsi"/>
          <w:sz w:val="24"/>
          <w:szCs w:val="24"/>
        </w:rPr>
        <w:t xml:space="preserve"> </w:t>
      </w:r>
      <w:r w:rsidRPr="00A72F68">
        <w:rPr>
          <w:rFonts w:cstheme="minorHAnsi"/>
          <w:sz w:val="24"/>
          <w:szCs w:val="24"/>
        </w:rPr>
        <w:t xml:space="preserve">guided by the stories </w:t>
      </w:r>
      <w:r w:rsidR="0002666A">
        <w:rPr>
          <w:rFonts w:cstheme="minorHAnsi"/>
          <w:sz w:val="24"/>
          <w:szCs w:val="24"/>
        </w:rPr>
        <w:t>within the story that revelations are made</w:t>
      </w:r>
      <w:r w:rsidRPr="00A72F68">
        <w:rPr>
          <w:rFonts w:cstheme="minorHAnsi"/>
          <w:sz w:val="24"/>
          <w:szCs w:val="24"/>
        </w:rPr>
        <w:t xml:space="preserve">, and </w:t>
      </w:r>
      <w:r w:rsidR="00E60931">
        <w:rPr>
          <w:rFonts w:cstheme="minorHAnsi"/>
          <w:sz w:val="24"/>
          <w:szCs w:val="24"/>
        </w:rPr>
        <w:t>learn</w:t>
      </w:r>
      <w:r w:rsidR="00242752">
        <w:rPr>
          <w:rFonts w:cstheme="minorHAnsi"/>
          <w:sz w:val="24"/>
          <w:szCs w:val="24"/>
        </w:rPr>
        <w:t xml:space="preserve"> </w:t>
      </w:r>
      <w:r w:rsidR="00AC18B3" w:rsidRPr="00A72F68">
        <w:rPr>
          <w:rFonts w:cstheme="minorHAnsi"/>
          <w:sz w:val="24"/>
          <w:szCs w:val="24"/>
        </w:rPr>
        <w:t>that truth is not black and white, nor obvious “sometimes people need to lie to themselves most of all.” (81) The monster teaches that</w:t>
      </w:r>
      <w:r w:rsidR="0002666A">
        <w:rPr>
          <w:rFonts w:cstheme="minorHAnsi"/>
          <w:sz w:val="24"/>
          <w:szCs w:val="24"/>
        </w:rPr>
        <w:t xml:space="preserve"> in</w:t>
      </w:r>
      <w:r w:rsidR="00AC18B3" w:rsidRPr="00A72F68">
        <w:rPr>
          <w:rFonts w:cstheme="minorHAnsi"/>
          <w:sz w:val="24"/>
          <w:szCs w:val="24"/>
        </w:rPr>
        <w:t xml:space="preserve"> life there isn’t always a good guy and a bad guy</w:t>
      </w:r>
      <w:r w:rsidR="00E60931">
        <w:rPr>
          <w:rFonts w:cstheme="minorHAnsi"/>
          <w:sz w:val="24"/>
          <w:szCs w:val="24"/>
        </w:rPr>
        <w:t xml:space="preserve"> in its stories to </w:t>
      </w:r>
      <w:proofErr w:type="spellStart"/>
      <w:r w:rsidR="00E60931">
        <w:rPr>
          <w:rFonts w:cstheme="minorHAnsi"/>
          <w:sz w:val="24"/>
          <w:szCs w:val="24"/>
        </w:rPr>
        <w:t>Conor</w:t>
      </w:r>
      <w:proofErr w:type="spellEnd"/>
      <w:r w:rsidR="00AC18B3" w:rsidRPr="00A72F68">
        <w:rPr>
          <w:rFonts w:cstheme="minorHAnsi"/>
          <w:sz w:val="24"/>
          <w:szCs w:val="24"/>
        </w:rPr>
        <w:t xml:space="preserve">, </w:t>
      </w:r>
      <w:r w:rsidR="00E60931">
        <w:rPr>
          <w:rFonts w:cstheme="minorHAnsi"/>
          <w:sz w:val="24"/>
          <w:szCs w:val="24"/>
        </w:rPr>
        <w:t>and,</w:t>
      </w:r>
      <w:r w:rsidR="00AC18B3" w:rsidRPr="00A72F68">
        <w:rPr>
          <w:rFonts w:cstheme="minorHAnsi"/>
          <w:sz w:val="24"/>
          <w:szCs w:val="24"/>
        </w:rPr>
        <w:t xml:space="preserve"> in fact</w:t>
      </w:r>
      <w:r w:rsidR="00E60931">
        <w:rPr>
          <w:rFonts w:cstheme="minorHAnsi"/>
          <w:sz w:val="24"/>
          <w:szCs w:val="24"/>
        </w:rPr>
        <w:t>,</w:t>
      </w:r>
      <w:r w:rsidR="00AC18B3" w:rsidRPr="00A72F68">
        <w:rPr>
          <w:rFonts w:cstheme="minorHAnsi"/>
          <w:sz w:val="24"/>
          <w:szCs w:val="24"/>
        </w:rPr>
        <w:t xml:space="preserve"> “most people are somewhere in between.</w:t>
      </w:r>
      <w:r w:rsidR="0002666A">
        <w:rPr>
          <w:rFonts w:cstheme="minorHAnsi"/>
          <w:sz w:val="24"/>
          <w:szCs w:val="24"/>
        </w:rPr>
        <w:t>”</w:t>
      </w:r>
      <w:r w:rsidR="00AC18B3" w:rsidRPr="00A72F68">
        <w:rPr>
          <w:rFonts w:cstheme="minorHAnsi"/>
          <w:sz w:val="24"/>
          <w:szCs w:val="24"/>
        </w:rPr>
        <w:t xml:space="preserve"> (84) And, if the first story’s lesson in truth isn’t enough Ness provide</w:t>
      </w:r>
      <w:r w:rsidR="00242752">
        <w:rPr>
          <w:rFonts w:cstheme="minorHAnsi"/>
          <w:sz w:val="24"/>
          <w:szCs w:val="24"/>
        </w:rPr>
        <w:t>s</w:t>
      </w:r>
      <w:r w:rsidR="00AC18B3" w:rsidRPr="00A72F68">
        <w:rPr>
          <w:rFonts w:cstheme="minorHAnsi"/>
          <w:sz w:val="24"/>
          <w:szCs w:val="24"/>
        </w:rPr>
        <w:t xml:space="preserve"> two more</w:t>
      </w:r>
      <w:r w:rsidR="00E60931">
        <w:rPr>
          <w:rFonts w:cstheme="minorHAnsi"/>
          <w:sz w:val="24"/>
          <w:szCs w:val="24"/>
        </w:rPr>
        <w:t xml:space="preserve"> using the power of threes</w:t>
      </w:r>
      <w:r w:rsidR="00AC18B3" w:rsidRPr="00A72F68">
        <w:rPr>
          <w:rFonts w:cstheme="minorHAnsi"/>
          <w:sz w:val="24"/>
          <w:szCs w:val="24"/>
        </w:rPr>
        <w:t xml:space="preserve">. </w:t>
      </w:r>
      <w:proofErr w:type="spellStart"/>
      <w:r w:rsidR="00AC18B3" w:rsidRPr="00A72F68">
        <w:rPr>
          <w:rFonts w:cstheme="minorHAnsi"/>
          <w:sz w:val="24"/>
          <w:szCs w:val="24"/>
        </w:rPr>
        <w:t>Conor’s</w:t>
      </w:r>
      <w:proofErr w:type="spellEnd"/>
      <w:r w:rsidR="00AC18B3" w:rsidRPr="00A72F68">
        <w:rPr>
          <w:rFonts w:cstheme="minorHAnsi"/>
          <w:sz w:val="24"/>
          <w:szCs w:val="24"/>
        </w:rPr>
        <w:t xml:space="preserve"> questioning is like that of a </w:t>
      </w:r>
      <w:r w:rsidR="004A5F5F" w:rsidRPr="00A72F68">
        <w:rPr>
          <w:rFonts w:cstheme="minorHAnsi"/>
          <w:sz w:val="24"/>
          <w:szCs w:val="24"/>
        </w:rPr>
        <w:t>thirteen-year-old</w:t>
      </w:r>
      <w:r w:rsidR="00AC18B3" w:rsidRPr="00A72F68">
        <w:rPr>
          <w:rFonts w:cstheme="minorHAnsi"/>
          <w:sz w:val="24"/>
          <w:szCs w:val="24"/>
        </w:rPr>
        <w:t xml:space="preserve"> boy who is discovering a depth of truth that </w:t>
      </w:r>
      <w:r w:rsidR="00E60931">
        <w:rPr>
          <w:rFonts w:cstheme="minorHAnsi"/>
          <w:sz w:val="24"/>
          <w:szCs w:val="24"/>
        </w:rPr>
        <w:t xml:space="preserve">he hadn’t been </w:t>
      </w:r>
      <w:r w:rsidR="00AC18B3" w:rsidRPr="00A72F68">
        <w:rPr>
          <w:rFonts w:cstheme="minorHAnsi"/>
          <w:sz w:val="24"/>
          <w:szCs w:val="24"/>
        </w:rPr>
        <w:t>able to conceive previously. The language is simple and straightforward</w:t>
      </w:r>
      <w:r w:rsidR="00E60931">
        <w:rPr>
          <w:rFonts w:cstheme="minorHAnsi"/>
          <w:sz w:val="24"/>
          <w:szCs w:val="24"/>
        </w:rPr>
        <w:t xml:space="preserve"> providing easy, smooth progression through the novel</w:t>
      </w:r>
      <w:r w:rsidR="00AC18B3" w:rsidRPr="00A72F68">
        <w:rPr>
          <w:rFonts w:cstheme="minorHAnsi"/>
          <w:sz w:val="24"/>
          <w:szCs w:val="24"/>
        </w:rPr>
        <w:t xml:space="preserve">. </w:t>
      </w:r>
      <w:r w:rsidR="00242752">
        <w:rPr>
          <w:rFonts w:cstheme="minorHAnsi"/>
          <w:sz w:val="24"/>
          <w:szCs w:val="24"/>
        </w:rPr>
        <w:t xml:space="preserve">The monster </w:t>
      </w:r>
      <w:r w:rsidR="00AC18B3" w:rsidRPr="00A72F68">
        <w:rPr>
          <w:rFonts w:cstheme="minorHAnsi"/>
          <w:sz w:val="24"/>
          <w:szCs w:val="24"/>
        </w:rPr>
        <w:t xml:space="preserve">tells </w:t>
      </w:r>
      <w:proofErr w:type="spellStart"/>
      <w:r w:rsidR="00AC18B3" w:rsidRPr="00A72F68">
        <w:rPr>
          <w:rFonts w:cstheme="minorHAnsi"/>
          <w:sz w:val="24"/>
          <w:szCs w:val="24"/>
        </w:rPr>
        <w:t>Conor</w:t>
      </w:r>
      <w:proofErr w:type="spellEnd"/>
      <w:r w:rsidR="00AC18B3" w:rsidRPr="00A72F68">
        <w:rPr>
          <w:rFonts w:cstheme="minorHAnsi"/>
          <w:sz w:val="24"/>
          <w:szCs w:val="24"/>
        </w:rPr>
        <w:t xml:space="preserve"> three stories that help </w:t>
      </w:r>
      <w:proofErr w:type="spellStart"/>
      <w:r w:rsidR="00AC18B3" w:rsidRPr="00A72F68">
        <w:rPr>
          <w:rFonts w:cstheme="minorHAnsi"/>
          <w:sz w:val="24"/>
          <w:szCs w:val="24"/>
        </w:rPr>
        <w:t>Conor</w:t>
      </w:r>
      <w:proofErr w:type="spellEnd"/>
      <w:r w:rsidR="00AC18B3" w:rsidRPr="00A72F68">
        <w:rPr>
          <w:rFonts w:cstheme="minorHAnsi"/>
          <w:sz w:val="24"/>
          <w:szCs w:val="24"/>
        </w:rPr>
        <w:t xml:space="preserve"> develop a </w:t>
      </w:r>
      <w:r w:rsidR="001D452E">
        <w:rPr>
          <w:rFonts w:cstheme="minorHAnsi"/>
          <w:sz w:val="24"/>
          <w:szCs w:val="24"/>
        </w:rPr>
        <w:t>manner</w:t>
      </w:r>
      <w:r w:rsidR="00AC18B3" w:rsidRPr="00A72F68">
        <w:rPr>
          <w:rFonts w:cstheme="minorHAnsi"/>
          <w:sz w:val="24"/>
          <w:szCs w:val="24"/>
        </w:rPr>
        <w:t xml:space="preserve"> of thinking that is more mature.</w:t>
      </w:r>
      <w:r w:rsidR="00E60931">
        <w:rPr>
          <w:rFonts w:cstheme="minorHAnsi"/>
          <w:sz w:val="24"/>
          <w:szCs w:val="24"/>
        </w:rPr>
        <w:t xml:space="preserve"> Ness states that “</w:t>
      </w:r>
      <w:proofErr w:type="spellStart"/>
      <w:r w:rsidR="00E60931">
        <w:rPr>
          <w:rFonts w:cstheme="minorHAnsi"/>
          <w:sz w:val="24"/>
          <w:szCs w:val="24"/>
        </w:rPr>
        <w:t>conor’s</w:t>
      </w:r>
      <w:proofErr w:type="spellEnd"/>
      <w:r w:rsidR="00E60931">
        <w:rPr>
          <w:rFonts w:cstheme="minorHAnsi"/>
          <w:sz w:val="24"/>
          <w:szCs w:val="24"/>
        </w:rPr>
        <w:t xml:space="preserve"> realization that he can think two contradictory things at the same time…is a step into adulthood.” (246)</w:t>
      </w:r>
      <w:r w:rsidR="00AC18B3" w:rsidRPr="00A72F68">
        <w:rPr>
          <w:rFonts w:cstheme="minorHAnsi"/>
          <w:sz w:val="24"/>
          <w:szCs w:val="24"/>
        </w:rPr>
        <w:t xml:space="preserve"> It often takes more than one experience to teach </w:t>
      </w:r>
      <w:r w:rsidR="0065152A" w:rsidRPr="00A72F68">
        <w:rPr>
          <w:rFonts w:cstheme="minorHAnsi"/>
          <w:sz w:val="24"/>
          <w:szCs w:val="24"/>
        </w:rPr>
        <w:t>and</w:t>
      </w:r>
      <w:r w:rsidR="00AC18B3" w:rsidRPr="00A72F68">
        <w:rPr>
          <w:rFonts w:cstheme="minorHAnsi"/>
          <w:sz w:val="24"/>
          <w:szCs w:val="24"/>
        </w:rPr>
        <w:t xml:space="preserve"> develop this more </w:t>
      </w:r>
      <w:r w:rsidR="0065152A" w:rsidRPr="00A72F68">
        <w:rPr>
          <w:rFonts w:cstheme="minorHAnsi"/>
          <w:sz w:val="24"/>
          <w:szCs w:val="24"/>
        </w:rPr>
        <w:t>mature</w:t>
      </w:r>
      <w:r w:rsidR="00AC18B3" w:rsidRPr="00A72F68">
        <w:rPr>
          <w:rFonts w:cstheme="minorHAnsi"/>
          <w:sz w:val="24"/>
          <w:szCs w:val="24"/>
        </w:rPr>
        <w:t xml:space="preserve"> </w:t>
      </w:r>
      <w:r w:rsidR="001D452E">
        <w:rPr>
          <w:rFonts w:cstheme="minorHAnsi"/>
          <w:sz w:val="24"/>
          <w:szCs w:val="24"/>
        </w:rPr>
        <w:t>manner</w:t>
      </w:r>
      <w:r w:rsidR="00AC18B3" w:rsidRPr="00A72F68">
        <w:rPr>
          <w:rFonts w:cstheme="minorHAnsi"/>
          <w:sz w:val="24"/>
          <w:szCs w:val="24"/>
        </w:rPr>
        <w:t xml:space="preserve"> of thinking</w:t>
      </w:r>
      <w:r w:rsidR="00E60931">
        <w:rPr>
          <w:rFonts w:cstheme="minorHAnsi"/>
          <w:sz w:val="24"/>
          <w:szCs w:val="24"/>
        </w:rPr>
        <w:t xml:space="preserve">. The novel offers the experience through the protagonist worded </w:t>
      </w:r>
      <w:r w:rsidR="0065152A" w:rsidRPr="00A72F68">
        <w:rPr>
          <w:rFonts w:cstheme="minorHAnsi"/>
          <w:sz w:val="24"/>
          <w:szCs w:val="24"/>
        </w:rPr>
        <w:t>in a simple clear way</w:t>
      </w:r>
      <w:r w:rsidR="005203EE" w:rsidRPr="00A72F68">
        <w:rPr>
          <w:rFonts w:cstheme="minorHAnsi"/>
          <w:sz w:val="24"/>
          <w:szCs w:val="24"/>
        </w:rPr>
        <w:t xml:space="preserve"> with repetition for added clarity and understanding. Finally, the monster make</w:t>
      </w:r>
      <w:r w:rsidR="00F7390F" w:rsidRPr="00A72F68">
        <w:rPr>
          <w:rFonts w:cstheme="minorHAnsi"/>
          <w:sz w:val="24"/>
          <w:szCs w:val="24"/>
        </w:rPr>
        <w:t>s</w:t>
      </w:r>
      <w:r w:rsidR="005203EE" w:rsidRPr="00A72F68">
        <w:rPr>
          <w:rFonts w:cstheme="minorHAnsi"/>
          <w:sz w:val="24"/>
          <w:szCs w:val="24"/>
        </w:rPr>
        <w:t xml:space="preserve"> it clear to </w:t>
      </w:r>
      <w:proofErr w:type="spellStart"/>
      <w:r w:rsidR="005203EE" w:rsidRPr="00A72F68">
        <w:rPr>
          <w:rFonts w:cstheme="minorHAnsi"/>
          <w:sz w:val="24"/>
          <w:szCs w:val="24"/>
        </w:rPr>
        <w:t>Conor</w:t>
      </w:r>
      <w:proofErr w:type="spellEnd"/>
      <w:r w:rsidR="005203EE" w:rsidRPr="00A72F68">
        <w:rPr>
          <w:rFonts w:cstheme="minorHAnsi"/>
          <w:sz w:val="24"/>
          <w:szCs w:val="24"/>
        </w:rPr>
        <w:t xml:space="preserve"> why it has come walking</w:t>
      </w:r>
      <w:r w:rsidR="00E60931">
        <w:rPr>
          <w:rFonts w:cstheme="minorHAnsi"/>
          <w:sz w:val="24"/>
          <w:szCs w:val="24"/>
        </w:rPr>
        <w:t>. It is</w:t>
      </w:r>
      <w:r w:rsidR="005203EE" w:rsidRPr="00A72F68">
        <w:rPr>
          <w:rFonts w:cstheme="minorHAnsi"/>
          <w:sz w:val="24"/>
          <w:szCs w:val="24"/>
        </w:rPr>
        <w:t xml:space="preserve"> because </w:t>
      </w:r>
      <w:proofErr w:type="spellStart"/>
      <w:r w:rsidR="005203EE" w:rsidRPr="00A72F68">
        <w:rPr>
          <w:rFonts w:cstheme="minorHAnsi"/>
          <w:sz w:val="24"/>
          <w:szCs w:val="24"/>
        </w:rPr>
        <w:t>Conor</w:t>
      </w:r>
      <w:proofErr w:type="spellEnd"/>
      <w:r w:rsidR="005203EE" w:rsidRPr="00A72F68">
        <w:rPr>
          <w:rFonts w:cstheme="minorHAnsi"/>
          <w:sz w:val="24"/>
          <w:szCs w:val="24"/>
        </w:rPr>
        <w:t xml:space="preserve"> </w:t>
      </w:r>
      <w:r w:rsidR="00E60931">
        <w:rPr>
          <w:rFonts w:cstheme="minorHAnsi"/>
          <w:sz w:val="24"/>
          <w:szCs w:val="24"/>
        </w:rPr>
        <w:t>needs its help to come to his truth.</w:t>
      </w:r>
    </w:p>
    <w:p w14:paraId="0EC2F790" w14:textId="54C68313" w:rsidR="00AC18B3" w:rsidRPr="00A72F68" w:rsidRDefault="000D5D7E" w:rsidP="00F7390F">
      <w:pPr>
        <w:ind w:left="1440" w:right="1440"/>
        <w:rPr>
          <w:rFonts w:cstheme="minorHAnsi"/>
          <w:sz w:val="24"/>
          <w:szCs w:val="24"/>
        </w:rPr>
      </w:pPr>
      <w:bookmarkStart w:id="2" w:name="_Hlk507929721"/>
      <w:r>
        <w:rPr>
          <w:rFonts w:cstheme="minorHAnsi"/>
          <w:sz w:val="24"/>
          <w:szCs w:val="24"/>
        </w:rPr>
        <w:t>“</w:t>
      </w:r>
      <w:r w:rsidR="00AC18B3" w:rsidRPr="00A72F68">
        <w:rPr>
          <w:rFonts w:cstheme="minorHAnsi"/>
          <w:sz w:val="24"/>
          <w:szCs w:val="24"/>
        </w:rPr>
        <w:t>You still do not know why you called me, do you</w:t>
      </w:r>
      <w:r>
        <w:rPr>
          <w:rFonts w:cstheme="minorHAnsi"/>
          <w:sz w:val="24"/>
          <w:szCs w:val="24"/>
        </w:rPr>
        <w:t>”</w:t>
      </w:r>
      <w:r w:rsidR="00AC18B3" w:rsidRPr="00A72F68">
        <w:rPr>
          <w:rFonts w:cstheme="minorHAnsi"/>
          <w:sz w:val="24"/>
          <w:szCs w:val="24"/>
        </w:rPr>
        <w:t xml:space="preserve"> The monster asked. </w:t>
      </w:r>
      <w:r>
        <w:rPr>
          <w:rFonts w:cstheme="minorHAnsi"/>
          <w:sz w:val="24"/>
          <w:szCs w:val="24"/>
        </w:rPr>
        <w:t>“</w:t>
      </w:r>
      <w:r w:rsidR="00AC18B3" w:rsidRPr="00A72F68">
        <w:rPr>
          <w:rFonts w:cstheme="minorHAnsi"/>
          <w:sz w:val="24"/>
          <w:szCs w:val="24"/>
        </w:rPr>
        <w:t xml:space="preserve">You still do not know why I have come walking. It is not as if I do this every day, </w:t>
      </w:r>
      <w:proofErr w:type="spellStart"/>
      <w:r w:rsidR="00AC18B3" w:rsidRPr="00A72F68">
        <w:rPr>
          <w:rFonts w:cstheme="minorHAnsi"/>
          <w:sz w:val="24"/>
          <w:szCs w:val="24"/>
        </w:rPr>
        <w:t>Conor</w:t>
      </w:r>
      <w:proofErr w:type="spellEnd"/>
      <w:r w:rsidR="00AC18B3" w:rsidRPr="00A72F68">
        <w:rPr>
          <w:rFonts w:cstheme="minorHAnsi"/>
          <w:sz w:val="24"/>
          <w:szCs w:val="24"/>
        </w:rPr>
        <w:t xml:space="preserve"> O’Malley.</w:t>
      </w:r>
      <w:r>
        <w:rPr>
          <w:rFonts w:cstheme="minorHAnsi"/>
          <w:sz w:val="24"/>
          <w:szCs w:val="24"/>
        </w:rPr>
        <w:t>”</w:t>
      </w:r>
      <w:r w:rsidR="00AC18B3" w:rsidRPr="00A72F68">
        <w:rPr>
          <w:rFonts w:cstheme="minorHAnsi"/>
          <w:sz w:val="24"/>
          <w:szCs w:val="24"/>
        </w:rPr>
        <w:t xml:space="preserve"> (166) </w:t>
      </w:r>
      <w:r>
        <w:rPr>
          <w:rFonts w:cstheme="minorHAnsi"/>
          <w:sz w:val="24"/>
          <w:szCs w:val="24"/>
        </w:rPr>
        <w:t>“</w:t>
      </w:r>
      <w:r w:rsidR="00AC18B3" w:rsidRPr="00A72F68">
        <w:rPr>
          <w:rFonts w:cstheme="minorHAnsi"/>
          <w:sz w:val="24"/>
          <w:szCs w:val="24"/>
        </w:rPr>
        <w:t>Stories are important,</w:t>
      </w:r>
      <w:r>
        <w:rPr>
          <w:rFonts w:cstheme="minorHAnsi"/>
          <w:sz w:val="24"/>
          <w:szCs w:val="24"/>
        </w:rPr>
        <w:t>”</w:t>
      </w:r>
      <w:r w:rsidR="00AC18B3" w:rsidRPr="00A72F68">
        <w:rPr>
          <w:rFonts w:cstheme="minorHAnsi"/>
          <w:sz w:val="24"/>
          <w:szCs w:val="24"/>
        </w:rPr>
        <w:t xml:space="preserve"> the monster said. </w:t>
      </w:r>
      <w:r>
        <w:rPr>
          <w:rFonts w:cstheme="minorHAnsi"/>
          <w:sz w:val="24"/>
          <w:szCs w:val="24"/>
        </w:rPr>
        <w:t>“</w:t>
      </w:r>
      <w:r w:rsidR="00AC18B3" w:rsidRPr="00A72F68">
        <w:rPr>
          <w:rFonts w:cstheme="minorHAnsi"/>
          <w:sz w:val="24"/>
          <w:szCs w:val="24"/>
        </w:rPr>
        <w:t>They can be more important than anything. If they carry the truth.</w:t>
      </w:r>
      <w:r>
        <w:rPr>
          <w:rFonts w:cstheme="minorHAnsi"/>
          <w:sz w:val="24"/>
          <w:szCs w:val="24"/>
        </w:rPr>
        <w:t>”</w:t>
      </w:r>
      <w:r w:rsidR="00AC18B3" w:rsidRPr="00A72F68">
        <w:rPr>
          <w:rFonts w:cstheme="minorHAnsi"/>
          <w:sz w:val="24"/>
          <w:szCs w:val="24"/>
        </w:rPr>
        <w:t xml:space="preserve"> (168)</w:t>
      </w:r>
    </w:p>
    <w:bookmarkEnd w:id="2"/>
    <w:p w14:paraId="3FEBDA34" w14:textId="1412B1F4" w:rsidR="000B4252" w:rsidRPr="00A72F68" w:rsidRDefault="000B4252" w:rsidP="00F7390F">
      <w:pPr>
        <w:ind w:right="90" w:firstLine="720"/>
        <w:rPr>
          <w:rFonts w:cstheme="minorHAnsi"/>
          <w:sz w:val="24"/>
          <w:szCs w:val="24"/>
        </w:rPr>
      </w:pPr>
      <w:r w:rsidRPr="00A72F68">
        <w:rPr>
          <w:rFonts w:cstheme="minorHAnsi"/>
          <w:sz w:val="24"/>
          <w:szCs w:val="24"/>
        </w:rPr>
        <w:t xml:space="preserve">There are stories within a story. </w:t>
      </w:r>
      <w:r w:rsidR="00A24FA7">
        <w:rPr>
          <w:rFonts w:cstheme="minorHAnsi"/>
          <w:sz w:val="24"/>
          <w:szCs w:val="24"/>
        </w:rPr>
        <w:t xml:space="preserve">These stories take </w:t>
      </w:r>
      <w:proofErr w:type="spellStart"/>
      <w:r w:rsidR="00A24FA7">
        <w:rPr>
          <w:rFonts w:cstheme="minorHAnsi"/>
          <w:sz w:val="24"/>
          <w:szCs w:val="24"/>
        </w:rPr>
        <w:t>Conor</w:t>
      </w:r>
      <w:proofErr w:type="spellEnd"/>
      <w:r w:rsidR="00A24FA7">
        <w:rPr>
          <w:rFonts w:cstheme="minorHAnsi"/>
          <w:sz w:val="24"/>
          <w:szCs w:val="24"/>
        </w:rPr>
        <w:t xml:space="preserve"> </w:t>
      </w:r>
      <w:r w:rsidR="007A7803">
        <w:rPr>
          <w:rFonts w:cstheme="minorHAnsi"/>
          <w:sz w:val="24"/>
          <w:szCs w:val="24"/>
        </w:rPr>
        <w:t xml:space="preserve">on his journey to find </w:t>
      </w:r>
      <w:r w:rsidR="00A24FA7">
        <w:rPr>
          <w:rFonts w:cstheme="minorHAnsi"/>
          <w:sz w:val="24"/>
          <w:szCs w:val="24"/>
        </w:rPr>
        <w:t>his own personal truth</w:t>
      </w:r>
      <w:r w:rsidR="0065152A" w:rsidRPr="00A72F68">
        <w:rPr>
          <w:rFonts w:cstheme="minorHAnsi"/>
          <w:sz w:val="24"/>
          <w:szCs w:val="24"/>
        </w:rPr>
        <w:t xml:space="preserve">. </w:t>
      </w:r>
      <w:r w:rsidR="00A24FA7">
        <w:rPr>
          <w:rFonts w:cstheme="minorHAnsi"/>
          <w:sz w:val="24"/>
          <w:szCs w:val="24"/>
        </w:rPr>
        <w:t xml:space="preserve">There are lessons in these stories that teaches </w:t>
      </w:r>
      <w:proofErr w:type="spellStart"/>
      <w:r w:rsidR="00A24FA7">
        <w:rPr>
          <w:rFonts w:cstheme="minorHAnsi"/>
          <w:sz w:val="24"/>
          <w:szCs w:val="24"/>
        </w:rPr>
        <w:t>Conor</w:t>
      </w:r>
      <w:proofErr w:type="spellEnd"/>
      <w:r w:rsidR="00A24FA7">
        <w:rPr>
          <w:rFonts w:cstheme="minorHAnsi"/>
          <w:sz w:val="24"/>
          <w:szCs w:val="24"/>
        </w:rPr>
        <w:t xml:space="preserve"> to</w:t>
      </w:r>
      <w:r w:rsidRPr="00A72F68">
        <w:rPr>
          <w:rFonts w:cstheme="minorHAnsi"/>
          <w:sz w:val="24"/>
          <w:szCs w:val="24"/>
        </w:rPr>
        <w:t xml:space="preserve"> </w:t>
      </w:r>
      <w:r w:rsidR="00A24FA7">
        <w:rPr>
          <w:rFonts w:cstheme="minorHAnsi"/>
          <w:sz w:val="24"/>
          <w:szCs w:val="24"/>
        </w:rPr>
        <w:t xml:space="preserve">question and partake </w:t>
      </w:r>
      <w:r w:rsidR="00A24FA7">
        <w:rPr>
          <w:rFonts w:cstheme="minorHAnsi"/>
          <w:sz w:val="24"/>
          <w:szCs w:val="24"/>
        </w:rPr>
        <w:lastRenderedPageBreak/>
        <w:t>in the decisions of the characters</w:t>
      </w:r>
      <w:r w:rsidRPr="00A72F68">
        <w:rPr>
          <w:rFonts w:cstheme="minorHAnsi"/>
          <w:sz w:val="24"/>
          <w:szCs w:val="24"/>
        </w:rPr>
        <w:t xml:space="preserve">. </w:t>
      </w:r>
      <w:r w:rsidR="00A24FA7">
        <w:rPr>
          <w:rFonts w:cstheme="minorHAnsi"/>
          <w:sz w:val="24"/>
          <w:szCs w:val="24"/>
        </w:rPr>
        <w:t xml:space="preserve">He is able to </w:t>
      </w:r>
      <w:r w:rsidRPr="00A72F68">
        <w:rPr>
          <w:rFonts w:cstheme="minorHAnsi"/>
          <w:sz w:val="24"/>
          <w:szCs w:val="24"/>
        </w:rPr>
        <w:t xml:space="preserve">come </w:t>
      </w:r>
      <w:r w:rsidR="00A24FA7">
        <w:rPr>
          <w:rFonts w:cstheme="minorHAnsi"/>
          <w:sz w:val="24"/>
          <w:szCs w:val="24"/>
        </w:rPr>
        <w:t xml:space="preserve">closer </w:t>
      </w:r>
      <w:r w:rsidRPr="00A72F68">
        <w:rPr>
          <w:rFonts w:cstheme="minorHAnsi"/>
          <w:sz w:val="24"/>
          <w:szCs w:val="24"/>
        </w:rPr>
        <w:t xml:space="preserve">to </w:t>
      </w:r>
      <w:r w:rsidR="0065152A" w:rsidRPr="00A72F68">
        <w:rPr>
          <w:rFonts w:cstheme="minorHAnsi"/>
          <w:sz w:val="24"/>
          <w:szCs w:val="24"/>
        </w:rPr>
        <w:t xml:space="preserve">an </w:t>
      </w:r>
      <w:r w:rsidRPr="00A72F68">
        <w:rPr>
          <w:rFonts w:cstheme="minorHAnsi"/>
          <w:sz w:val="24"/>
          <w:szCs w:val="24"/>
        </w:rPr>
        <w:t xml:space="preserve">understanding </w:t>
      </w:r>
      <w:r w:rsidR="00C95CF4" w:rsidRPr="00A72F68">
        <w:rPr>
          <w:rFonts w:cstheme="minorHAnsi"/>
          <w:sz w:val="24"/>
          <w:szCs w:val="24"/>
        </w:rPr>
        <w:t xml:space="preserve">about </w:t>
      </w:r>
      <w:r w:rsidR="00E73874">
        <w:rPr>
          <w:rFonts w:cstheme="minorHAnsi"/>
          <w:sz w:val="24"/>
          <w:szCs w:val="24"/>
        </w:rPr>
        <w:t>himself</w:t>
      </w:r>
      <w:r w:rsidR="00C95CF4" w:rsidRPr="00A72F68">
        <w:rPr>
          <w:rFonts w:cstheme="minorHAnsi"/>
          <w:sz w:val="24"/>
          <w:szCs w:val="24"/>
        </w:rPr>
        <w:t xml:space="preserve">, the world, </w:t>
      </w:r>
      <w:r w:rsidR="00ED7008" w:rsidRPr="00A72F68">
        <w:rPr>
          <w:rFonts w:cstheme="minorHAnsi"/>
          <w:sz w:val="24"/>
          <w:szCs w:val="24"/>
        </w:rPr>
        <w:t>people</w:t>
      </w:r>
      <w:r w:rsidR="00C95CF4" w:rsidRPr="00A72F68">
        <w:rPr>
          <w:rFonts w:cstheme="minorHAnsi"/>
          <w:sz w:val="24"/>
          <w:szCs w:val="24"/>
        </w:rPr>
        <w:t xml:space="preserve">, </w:t>
      </w:r>
      <w:r w:rsidR="00ED7008" w:rsidRPr="00A72F68">
        <w:rPr>
          <w:rFonts w:cstheme="minorHAnsi"/>
          <w:sz w:val="24"/>
          <w:szCs w:val="24"/>
        </w:rPr>
        <w:t>perspective</w:t>
      </w:r>
      <w:r w:rsidR="00C95CF4" w:rsidRPr="00A72F68">
        <w:rPr>
          <w:rFonts w:cstheme="minorHAnsi"/>
          <w:sz w:val="24"/>
          <w:szCs w:val="24"/>
        </w:rPr>
        <w:t xml:space="preserve">, and </w:t>
      </w:r>
      <w:r w:rsidR="00844486" w:rsidRPr="00A72F68">
        <w:rPr>
          <w:rFonts w:cstheme="minorHAnsi"/>
          <w:sz w:val="24"/>
          <w:szCs w:val="24"/>
        </w:rPr>
        <w:t xml:space="preserve">that </w:t>
      </w:r>
      <w:r w:rsidR="00C95CF4" w:rsidRPr="00A72F68">
        <w:rPr>
          <w:rFonts w:cstheme="minorHAnsi"/>
          <w:sz w:val="24"/>
          <w:szCs w:val="24"/>
        </w:rPr>
        <w:t xml:space="preserve">truth </w:t>
      </w:r>
      <w:r w:rsidR="00A24FA7">
        <w:rPr>
          <w:rFonts w:cstheme="minorHAnsi"/>
          <w:sz w:val="24"/>
          <w:szCs w:val="24"/>
        </w:rPr>
        <w:t>is</w:t>
      </w:r>
      <w:r w:rsidR="00C95CF4" w:rsidRPr="00A72F68">
        <w:rPr>
          <w:rFonts w:cstheme="minorHAnsi"/>
          <w:sz w:val="24"/>
          <w:szCs w:val="24"/>
        </w:rPr>
        <w:t xml:space="preserve"> not black and white. </w:t>
      </w:r>
      <w:r w:rsidR="00E73874">
        <w:rPr>
          <w:rFonts w:cstheme="minorHAnsi"/>
          <w:sz w:val="24"/>
          <w:szCs w:val="24"/>
        </w:rPr>
        <w:t>He</w:t>
      </w:r>
      <w:r w:rsidR="00C95CF4" w:rsidRPr="00A72F68">
        <w:rPr>
          <w:rFonts w:cstheme="minorHAnsi"/>
          <w:sz w:val="24"/>
          <w:szCs w:val="24"/>
        </w:rPr>
        <w:t xml:space="preserve"> must dig deeper</w:t>
      </w:r>
      <w:r w:rsidR="00844486" w:rsidRPr="00A72F68">
        <w:rPr>
          <w:rFonts w:cstheme="minorHAnsi"/>
          <w:sz w:val="24"/>
          <w:szCs w:val="24"/>
        </w:rPr>
        <w:t xml:space="preserve">, and there is no better way </w:t>
      </w:r>
      <w:r w:rsidR="00E73874">
        <w:rPr>
          <w:rFonts w:cstheme="minorHAnsi"/>
          <w:sz w:val="24"/>
          <w:szCs w:val="24"/>
        </w:rPr>
        <w:t xml:space="preserve">to do that </w:t>
      </w:r>
      <w:r w:rsidR="00844486" w:rsidRPr="00A72F68">
        <w:rPr>
          <w:rFonts w:cstheme="minorHAnsi"/>
          <w:sz w:val="24"/>
          <w:szCs w:val="24"/>
        </w:rPr>
        <w:t>than through stories</w:t>
      </w:r>
      <w:r w:rsidR="00E73874">
        <w:rPr>
          <w:rFonts w:cstheme="minorHAnsi"/>
          <w:sz w:val="24"/>
          <w:szCs w:val="24"/>
        </w:rPr>
        <w:t xml:space="preserve"> the monster shares with him</w:t>
      </w:r>
      <w:r w:rsidR="00844486" w:rsidRPr="00A72F68">
        <w:rPr>
          <w:rFonts w:cstheme="minorHAnsi"/>
          <w:sz w:val="24"/>
          <w:szCs w:val="24"/>
        </w:rPr>
        <w:t>.</w:t>
      </w:r>
      <w:r w:rsidR="0065152A" w:rsidRPr="00A72F68">
        <w:rPr>
          <w:rFonts w:cstheme="minorHAnsi"/>
          <w:sz w:val="24"/>
          <w:szCs w:val="24"/>
        </w:rPr>
        <w:t xml:space="preserve"> Ness offer</w:t>
      </w:r>
      <w:r w:rsidR="00E73874">
        <w:rPr>
          <w:rFonts w:cstheme="minorHAnsi"/>
          <w:sz w:val="24"/>
          <w:szCs w:val="24"/>
        </w:rPr>
        <w:t>s</w:t>
      </w:r>
      <w:r w:rsidR="0065152A" w:rsidRPr="00A72F68">
        <w:rPr>
          <w:rFonts w:cstheme="minorHAnsi"/>
          <w:sz w:val="24"/>
          <w:szCs w:val="24"/>
        </w:rPr>
        <w:t xml:space="preserve"> this up in simple clear language through experiences that are safe for </w:t>
      </w:r>
      <w:proofErr w:type="spellStart"/>
      <w:r w:rsidR="00E73874">
        <w:rPr>
          <w:rFonts w:cstheme="minorHAnsi"/>
          <w:sz w:val="24"/>
          <w:szCs w:val="24"/>
        </w:rPr>
        <w:t>Conor</w:t>
      </w:r>
      <w:proofErr w:type="spellEnd"/>
      <w:r w:rsidR="0065152A" w:rsidRPr="00A72F68">
        <w:rPr>
          <w:rFonts w:cstheme="minorHAnsi"/>
          <w:sz w:val="24"/>
          <w:szCs w:val="24"/>
        </w:rPr>
        <w:t xml:space="preserve"> to embark</w:t>
      </w:r>
      <w:r w:rsidR="00E73874">
        <w:rPr>
          <w:rFonts w:cstheme="minorHAnsi"/>
          <w:sz w:val="24"/>
          <w:szCs w:val="24"/>
        </w:rPr>
        <w:t xml:space="preserve"> upon</w:t>
      </w:r>
      <w:r w:rsidR="0065152A" w:rsidRPr="00A72F68">
        <w:rPr>
          <w:rFonts w:cstheme="minorHAnsi"/>
          <w:sz w:val="24"/>
          <w:szCs w:val="24"/>
        </w:rPr>
        <w:t>, for its just a story, right?</w:t>
      </w:r>
      <w:bookmarkStart w:id="3" w:name="_GoBack"/>
      <w:bookmarkEnd w:id="3"/>
    </w:p>
    <w:p w14:paraId="1B715419" w14:textId="5BD89738" w:rsidR="0065152A" w:rsidRPr="00A72F68" w:rsidRDefault="0065152A" w:rsidP="00F7390F">
      <w:pPr>
        <w:ind w:right="90" w:firstLine="720"/>
        <w:rPr>
          <w:rFonts w:cstheme="minorHAnsi"/>
          <w:sz w:val="24"/>
          <w:szCs w:val="24"/>
        </w:rPr>
      </w:pPr>
      <w:r w:rsidRPr="00A72F68">
        <w:rPr>
          <w:rFonts w:cstheme="minorHAnsi"/>
          <w:sz w:val="24"/>
          <w:szCs w:val="24"/>
        </w:rPr>
        <w:t>Ultimately Ness provides the feelings and experiences of death in a noncomplicated way</w:t>
      </w:r>
      <w:r w:rsidR="00372B83" w:rsidRPr="00A72F68">
        <w:rPr>
          <w:rFonts w:cstheme="minorHAnsi"/>
          <w:sz w:val="24"/>
          <w:szCs w:val="24"/>
        </w:rPr>
        <w:t>, but nonetheless sad and tragic</w:t>
      </w:r>
      <w:r w:rsidRPr="00A72F68">
        <w:rPr>
          <w:rFonts w:cstheme="minorHAnsi"/>
          <w:sz w:val="24"/>
          <w:szCs w:val="24"/>
        </w:rPr>
        <w:t xml:space="preserve">. </w:t>
      </w:r>
      <w:proofErr w:type="spellStart"/>
      <w:r w:rsidRPr="00A72F68">
        <w:rPr>
          <w:rFonts w:cstheme="minorHAnsi"/>
          <w:sz w:val="24"/>
          <w:szCs w:val="24"/>
        </w:rPr>
        <w:t>Conor</w:t>
      </w:r>
      <w:proofErr w:type="spellEnd"/>
      <w:r w:rsidRPr="00A72F68">
        <w:rPr>
          <w:rFonts w:cstheme="minorHAnsi"/>
          <w:sz w:val="24"/>
          <w:szCs w:val="24"/>
        </w:rPr>
        <w:t xml:space="preserve"> wakes up every day and must deal and grapple with being </w:t>
      </w:r>
      <w:r w:rsidR="0002666A">
        <w:rPr>
          <w:rFonts w:cstheme="minorHAnsi"/>
          <w:sz w:val="24"/>
          <w:szCs w:val="24"/>
        </w:rPr>
        <w:t>his mo</w:t>
      </w:r>
      <w:r w:rsidR="000D5D7E">
        <w:rPr>
          <w:rFonts w:cstheme="minorHAnsi"/>
          <w:sz w:val="24"/>
          <w:szCs w:val="24"/>
        </w:rPr>
        <w:t>m</w:t>
      </w:r>
      <w:r w:rsidR="0002666A">
        <w:rPr>
          <w:rFonts w:cstheme="minorHAnsi"/>
          <w:sz w:val="24"/>
          <w:szCs w:val="24"/>
        </w:rPr>
        <w:t xml:space="preserve"> dying, </w:t>
      </w:r>
      <w:r w:rsidR="000D5D7E">
        <w:rPr>
          <w:rFonts w:cstheme="minorHAnsi"/>
          <w:sz w:val="24"/>
          <w:szCs w:val="24"/>
        </w:rPr>
        <w:t xml:space="preserve">being bullied, </w:t>
      </w:r>
      <w:r w:rsidR="0002666A">
        <w:rPr>
          <w:rFonts w:cstheme="minorHAnsi"/>
          <w:sz w:val="24"/>
          <w:szCs w:val="24"/>
        </w:rPr>
        <w:t>and</w:t>
      </w:r>
      <w:r w:rsidR="000D5D7E">
        <w:rPr>
          <w:rFonts w:cstheme="minorHAnsi"/>
          <w:sz w:val="24"/>
          <w:szCs w:val="24"/>
        </w:rPr>
        <w:t xml:space="preserve"> </w:t>
      </w:r>
      <w:r w:rsidR="0002666A">
        <w:rPr>
          <w:rFonts w:cstheme="minorHAnsi"/>
          <w:sz w:val="24"/>
          <w:szCs w:val="24"/>
        </w:rPr>
        <w:t>isolat</w:t>
      </w:r>
      <w:r w:rsidR="000D5D7E">
        <w:rPr>
          <w:rFonts w:cstheme="minorHAnsi"/>
          <w:sz w:val="24"/>
          <w:szCs w:val="24"/>
        </w:rPr>
        <w:t>ed</w:t>
      </w:r>
      <w:r w:rsidR="0002666A">
        <w:rPr>
          <w:rFonts w:cstheme="minorHAnsi"/>
          <w:sz w:val="24"/>
          <w:szCs w:val="24"/>
        </w:rPr>
        <w:t xml:space="preserve"> and invisibleness this causes him</w:t>
      </w:r>
      <w:r w:rsidR="000D5D7E">
        <w:rPr>
          <w:rFonts w:cstheme="minorHAnsi"/>
          <w:sz w:val="24"/>
          <w:szCs w:val="24"/>
        </w:rPr>
        <w:t xml:space="preserve"> to feel</w:t>
      </w:r>
      <w:r w:rsidR="0002666A">
        <w:rPr>
          <w:rFonts w:cstheme="minorHAnsi"/>
          <w:sz w:val="24"/>
          <w:szCs w:val="24"/>
        </w:rPr>
        <w:t xml:space="preserve">. </w:t>
      </w:r>
      <w:r w:rsidRPr="00A72F68">
        <w:rPr>
          <w:rFonts w:cstheme="minorHAnsi"/>
          <w:i/>
          <w:sz w:val="24"/>
          <w:szCs w:val="24"/>
        </w:rPr>
        <w:t>A Mon</w:t>
      </w:r>
      <w:r w:rsidR="00EB6D37" w:rsidRPr="00A72F68">
        <w:rPr>
          <w:rFonts w:cstheme="minorHAnsi"/>
          <w:i/>
          <w:sz w:val="24"/>
          <w:szCs w:val="24"/>
        </w:rPr>
        <w:t>s</w:t>
      </w:r>
      <w:r w:rsidRPr="00A72F68">
        <w:rPr>
          <w:rFonts w:cstheme="minorHAnsi"/>
          <w:i/>
          <w:sz w:val="24"/>
          <w:szCs w:val="24"/>
        </w:rPr>
        <w:t>ter Calls</w:t>
      </w:r>
      <w:r w:rsidRPr="00A72F68">
        <w:rPr>
          <w:rFonts w:cstheme="minorHAnsi"/>
          <w:sz w:val="24"/>
          <w:szCs w:val="24"/>
        </w:rPr>
        <w:t xml:space="preserve"> is filled with daily confrontations that </w:t>
      </w:r>
      <w:r w:rsidR="000D5D7E">
        <w:rPr>
          <w:rFonts w:cstheme="minorHAnsi"/>
          <w:sz w:val="24"/>
          <w:szCs w:val="24"/>
        </w:rPr>
        <w:t>are common</w:t>
      </w:r>
      <w:r w:rsidR="00C83874" w:rsidRPr="00A72F68">
        <w:rPr>
          <w:rFonts w:cstheme="minorHAnsi"/>
          <w:sz w:val="24"/>
          <w:szCs w:val="24"/>
        </w:rPr>
        <w:t xml:space="preserve"> </w:t>
      </w:r>
      <w:r w:rsidRPr="00A72F68">
        <w:rPr>
          <w:rFonts w:cstheme="minorHAnsi"/>
          <w:sz w:val="24"/>
          <w:szCs w:val="24"/>
        </w:rPr>
        <w:t>experience</w:t>
      </w:r>
      <w:r w:rsidR="000D5D7E">
        <w:rPr>
          <w:rFonts w:cstheme="minorHAnsi"/>
          <w:sz w:val="24"/>
          <w:szCs w:val="24"/>
        </w:rPr>
        <w:t>s</w:t>
      </w:r>
      <w:r w:rsidRPr="00A72F68">
        <w:rPr>
          <w:rFonts w:cstheme="minorHAnsi"/>
          <w:sz w:val="24"/>
          <w:szCs w:val="24"/>
        </w:rPr>
        <w:t xml:space="preserve"> at some time or another. Dealing with the loss of loved ones through death or abandonment is what the </w:t>
      </w:r>
      <w:r w:rsidR="000D5D7E">
        <w:rPr>
          <w:rFonts w:cstheme="minorHAnsi"/>
          <w:sz w:val="24"/>
          <w:szCs w:val="24"/>
        </w:rPr>
        <w:t xml:space="preserve">novel </w:t>
      </w:r>
      <w:r w:rsidR="00C3198B">
        <w:rPr>
          <w:rFonts w:cstheme="minorHAnsi"/>
          <w:sz w:val="24"/>
          <w:szCs w:val="24"/>
        </w:rPr>
        <w:t>offers as well as</w:t>
      </w:r>
      <w:r w:rsidR="0002666A">
        <w:rPr>
          <w:rFonts w:cstheme="minorHAnsi"/>
          <w:sz w:val="24"/>
          <w:szCs w:val="24"/>
        </w:rPr>
        <w:t xml:space="preserve"> </w:t>
      </w:r>
      <w:r w:rsidR="00E61473">
        <w:rPr>
          <w:rFonts w:cstheme="minorHAnsi"/>
          <w:sz w:val="24"/>
          <w:szCs w:val="24"/>
        </w:rPr>
        <w:t xml:space="preserve">teaches a solution to the confrontations though </w:t>
      </w:r>
      <w:r w:rsidR="0002666A">
        <w:rPr>
          <w:rFonts w:cstheme="minorHAnsi"/>
          <w:sz w:val="24"/>
          <w:szCs w:val="24"/>
        </w:rPr>
        <w:t xml:space="preserve">the thought process </w:t>
      </w:r>
      <w:r w:rsidR="00C007E8">
        <w:rPr>
          <w:rFonts w:cstheme="minorHAnsi"/>
          <w:sz w:val="24"/>
          <w:szCs w:val="24"/>
        </w:rPr>
        <w:t>to come to understand and accept the things that cannot be changed</w:t>
      </w:r>
      <w:r w:rsidRPr="00A72F68">
        <w:rPr>
          <w:rFonts w:cstheme="minorHAnsi"/>
          <w:sz w:val="24"/>
          <w:szCs w:val="24"/>
        </w:rPr>
        <w:t>. But, the</w:t>
      </w:r>
      <w:r w:rsidR="00E61473">
        <w:rPr>
          <w:rFonts w:cstheme="minorHAnsi"/>
          <w:sz w:val="24"/>
          <w:szCs w:val="24"/>
        </w:rPr>
        <w:t xml:space="preserve"> real</w:t>
      </w:r>
      <w:r w:rsidRPr="00A72F68">
        <w:rPr>
          <w:rFonts w:cstheme="minorHAnsi"/>
          <w:sz w:val="24"/>
          <w:szCs w:val="24"/>
        </w:rPr>
        <w:t xml:space="preserve"> lessons in one’s own personal truth </w:t>
      </w:r>
      <w:r w:rsidR="0005520F" w:rsidRPr="00A72F68">
        <w:rPr>
          <w:rFonts w:cstheme="minorHAnsi"/>
          <w:sz w:val="24"/>
          <w:szCs w:val="24"/>
        </w:rPr>
        <w:t xml:space="preserve">and how to acknowledge it </w:t>
      </w:r>
      <w:r w:rsidR="00E61473">
        <w:rPr>
          <w:rFonts w:cstheme="minorHAnsi"/>
          <w:sz w:val="24"/>
          <w:szCs w:val="24"/>
        </w:rPr>
        <w:t>are</w:t>
      </w:r>
      <w:r w:rsidR="0005520F" w:rsidRPr="00A72F68">
        <w:rPr>
          <w:rFonts w:cstheme="minorHAnsi"/>
          <w:sz w:val="24"/>
          <w:szCs w:val="24"/>
        </w:rPr>
        <w:t xml:space="preserve"> the real gi</w:t>
      </w:r>
      <w:r w:rsidR="002D0F35">
        <w:rPr>
          <w:rFonts w:cstheme="minorHAnsi"/>
          <w:sz w:val="24"/>
          <w:szCs w:val="24"/>
        </w:rPr>
        <w:t>ft</w:t>
      </w:r>
      <w:r w:rsidR="0005520F" w:rsidRPr="00A72F68">
        <w:rPr>
          <w:rFonts w:cstheme="minorHAnsi"/>
          <w:sz w:val="24"/>
          <w:szCs w:val="24"/>
        </w:rPr>
        <w:t xml:space="preserve"> for all young and old.</w:t>
      </w:r>
    </w:p>
    <w:p w14:paraId="6149B4A9" w14:textId="5D2E5135" w:rsidR="0021028F" w:rsidRPr="00A72F68" w:rsidRDefault="00C95CF4" w:rsidP="00F7390F">
      <w:pPr>
        <w:ind w:right="90" w:firstLine="720"/>
        <w:rPr>
          <w:rFonts w:cstheme="minorHAnsi"/>
          <w:sz w:val="24"/>
          <w:szCs w:val="24"/>
        </w:rPr>
      </w:pPr>
      <w:r w:rsidRPr="00A72F68">
        <w:rPr>
          <w:rFonts w:cstheme="minorHAnsi"/>
          <w:sz w:val="24"/>
          <w:szCs w:val="24"/>
        </w:rPr>
        <w:t xml:space="preserve">I encourage you to read </w:t>
      </w:r>
      <w:r w:rsidRPr="00A72F68">
        <w:rPr>
          <w:rFonts w:cstheme="minorHAnsi"/>
          <w:i/>
          <w:sz w:val="24"/>
          <w:szCs w:val="24"/>
        </w:rPr>
        <w:t>A Monster Calls</w:t>
      </w:r>
      <w:r w:rsidR="0021028F" w:rsidRPr="00A72F68">
        <w:rPr>
          <w:rFonts w:cstheme="minorHAnsi"/>
          <w:sz w:val="24"/>
          <w:szCs w:val="24"/>
        </w:rPr>
        <w:t xml:space="preserve"> by Patrick Ness</w:t>
      </w:r>
      <w:r w:rsidR="004A5AEC">
        <w:rPr>
          <w:rFonts w:cstheme="minorHAnsi"/>
          <w:sz w:val="24"/>
          <w:szCs w:val="24"/>
        </w:rPr>
        <w:t>.</w:t>
      </w:r>
    </w:p>
    <w:p w14:paraId="56129D59" w14:textId="77777777" w:rsidR="00071464" w:rsidRPr="00A72F68" w:rsidRDefault="00071464" w:rsidP="00F7390F">
      <w:pPr>
        <w:ind w:right="90"/>
        <w:rPr>
          <w:rFonts w:cstheme="minorHAnsi"/>
          <w:sz w:val="24"/>
          <w:szCs w:val="24"/>
        </w:rPr>
      </w:pPr>
    </w:p>
    <w:p w14:paraId="7320E5F5" w14:textId="35E3A190" w:rsidR="0091685A" w:rsidRPr="00A72F68" w:rsidRDefault="0091685A" w:rsidP="00F7390F">
      <w:pPr>
        <w:ind w:right="90"/>
        <w:rPr>
          <w:rFonts w:cstheme="minorHAnsi"/>
          <w:b/>
          <w:sz w:val="24"/>
          <w:szCs w:val="24"/>
        </w:rPr>
      </w:pPr>
      <w:r w:rsidRPr="00A72F68">
        <w:rPr>
          <w:rFonts w:cstheme="minorHAnsi"/>
          <w:b/>
          <w:sz w:val="24"/>
          <w:szCs w:val="24"/>
        </w:rPr>
        <w:t xml:space="preserve">Why you should give this </w:t>
      </w:r>
      <w:r w:rsidR="00E57808">
        <w:rPr>
          <w:rFonts w:cstheme="minorHAnsi"/>
          <w:b/>
          <w:sz w:val="24"/>
          <w:szCs w:val="24"/>
        </w:rPr>
        <w:t>novel</w:t>
      </w:r>
      <w:r w:rsidRPr="00A72F68">
        <w:rPr>
          <w:rFonts w:cstheme="minorHAnsi"/>
          <w:b/>
          <w:sz w:val="24"/>
          <w:szCs w:val="24"/>
        </w:rPr>
        <w:t xml:space="preserve"> to teens</w:t>
      </w:r>
    </w:p>
    <w:p w14:paraId="167254B2" w14:textId="4AF0994E" w:rsidR="0091685A" w:rsidRPr="00A72F68" w:rsidRDefault="0091685A" w:rsidP="00C70F96">
      <w:pPr>
        <w:pStyle w:val="ListParagraph"/>
        <w:numPr>
          <w:ilvl w:val="0"/>
          <w:numId w:val="1"/>
        </w:numPr>
        <w:ind w:left="270" w:right="90" w:hanging="270"/>
        <w:rPr>
          <w:rFonts w:cstheme="minorHAnsi"/>
          <w:sz w:val="24"/>
          <w:szCs w:val="24"/>
        </w:rPr>
      </w:pPr>
      <w:r w:rsidRPr="00A72F68">
        <w:rPr>
          <w:rFonts w:cstheme="minorHAnsi"/>
          <w:sz w:val="24"/>
          <w:szCs w:val="24"/>
        </w:rPr>
        <w:t xml:space="preserve">This </w:t>
      </w:r>
      <w:r w:rsidR="00E57808">
        <w:rPr>
          <w:rFonts w:cstheme="minorHAnsi"/>
          <w:sz w:val="24"/>
          <w:szCs w:val="24"/>
        </w:rPr>
        <w:t>novel</w:t>
      </w:r>
      <w:r w:rsidRPr="00A72F68">
        <w:rPr>
          <w:rFonts w:cstheme="minorHAnsi"/>
          <w:sz w:val="24"/>
          <w:szCs w:val="24"/>
        </w:rPr>
        <w:t xml:space="preserve"> is about death, bullying, and feeling invisible and powerless. It teaches through stories and symbolism, which is how young adults understand best. This is a great read for children </w:t>
      </w:r>
      <w:r w:rsidR="00C007E8">
        <w:rPr>
          <w:rFonts w:cstheme="minorHAnsi"/>
          <w:sz w:val="24"/>
          <w:szCs w:val="24"/>
        </w:rPr>
        <w:t>4</w:t>
      </w:r>
      <w:r w:rsidR="00C007E8" w:rsidRPr="00C007E8">
        <w:rPr>
          <w:rFonts w:cstheme="minorHAnsi"/>
          <w:sz w:val="24"/>
          <w:szCs w:val="24"/>
          <w:vertAlign w:val="superscript"/>
        </w:rPr>
        <w:t>th</w:t>
      </w:r>
      <w:r w:rsidR="00C007E8">
        <w:rPr>
          <w:rFonts w:cstheme="minorHAnsi"/>
          <w:sz w:val="24"/>
          <w:szCs w:val="24"/>
        </w:rPr>
        <w:t xml:space="preserve"> through 6</w:t>
      </w:r>
      <w:r w:rsidR="00C007E8" w:rsidRPr="00C007E8">
        <w:rPr>
          <w:rFonts w:cstheme="minorHAnsi"/>
          <w:sz w:val="24"/>
          <w:szCs w:val="24"/>
          <w:vertAlign w:val="superscript"/>
        </w:rPr>
        <w:t>th</w:t>
      </w:r>
      <w:r w:rsidR="00C007E8">
        <w:rPr>
          <w:rFonts w:cstheme="minorHAnsi"/>
          <w:sz w:val="24"/>
          <w:szCs w:val="24"/>
        </w:rPr>
        <w:t xml:space="preserve"> grade.</w:t>
      </w:r>
    </w:p>
    <w:p w14:paraId="5AA743E2" w14:textId="285C224C" w:rsidR="00D24C98" w:rsidRPr="00A72F68" w:rsidRDefault="00D24C98" w:rsidP="00C70F96">
      <w:pPr>
        <w:pStyle w:val="ListParagraph"/>
        <w:numPr>
          <w:ilvl w:val="0"/>
          <w:numId w:val="1"/>
        </w:numPr>
        <w:ind w:left="270" w:right="90" w:hanging="270"/>
        <w:rPr>
          <w:rFonts w:cstheme="minorHAnsi"/>
          <w:sz w:val="24"/>
          <w:szCs w:val="24"/>
        </w:rPr>
      </w:pPr>
      <w:r w:rsidRPr="00A72F68">
        <w:rPr>
          <w:rFonts w:cstheme="minorHAnsi"/>
          <w:sz w:val="24"/>
          <w:szCs w:val="24"/>
        </w:rPr>
        <w:t xml:space="preserve">The protagonist is on a journey that is </w:t>
      </w:r>
      <w:r w:rsidR="00E73874">
        <w:rPr>
          <w:rFonts w:cstheme="minorHAnsi"/>
          <w:sz w:val="24"/>
          <w:szCs w:val="24"/>
        </w:rPr>
        <w:t>useful and beneficial</w:t>
      </w:r>
      <w:r w:rsidRPr="00A72F68">
        <w:rPr>
          <w:rFonts w:cstheme="minorHAnsi"/>
          <w:sz w:val="24"/>
          <w:szCs w:val="24"/>
        </w:rPr>
        <w:t>. The stories within the story are thought provoking lessons. They are lessons that build confidence in decision-making as well as lessons through experiences through the protagonist</w:t>
      </w:r>
      <w:r w:rsidR="00E57808">
        <w:rPr>
          <w:rFonts w:cstheme="minorHAnsi"/>
          <w:sz w:val="24"/>
          <w:szCs w:val="24"/>
        </w:rPr>
        <w:t>:</w:t>
      </w:r>
      <w:r w:rsidRPr="00A72F68">
        <w:rPr>
          <w:rFonts w:cstheme="minorHAnsi"/>
          <w:sz w:val="24"/>
          <w:szCs w:val="24"/>
        </w:rPr>
        <w:t xml:space="preserve"> lessons about people, </w:t>
      </w:r>
      <w:r w:rsidR="00E57808" w:rsidRPr="00A72F68">
        <w:rPr>
          <w:rFonts w:cstheme="minorHAnsi"/>
          <w:sz w:val="24"/>
          <w:szCs w:val="24"/>
        </w:rPr>
        <w:t>what is good and bad</w:t>
      </w:r>
      <w:r w:rsidR="00E57808">
        <w:rPr>
          <w:rFonts w:cstheme="minorHAnsi"/>
          <w:sz w:val="24"/>
          <w:szCs w:val="24"/>
        </w:rPr>
        <w:t xml:space="preserve">, </w:t>
      </w:r>
      <w:r w:rsidRPr="00A72F68">
        <w:rPr>
          <w:rFonts w:cstheme="minorHAnsi"/>
          <w:sz w:val="24"/>
          <w:szCs w:val="24"/>
        </w:rPr>
        <w:t xml:space="preserve">and </w:t>
      </w:r>
      <w:r w:rsidR="00E57808">
        <w:rPr>
          <w:rFonts w:cstheme="minorHAnsi"/>
          <w:sz w:val="24"/>
          <w:szCs w:val="24"/>
        </w:rPr>
        <w:t xml:space="preserve">that there are </w:t>
      </w:r>
      <w:r w:rsidRPr="00A72F68">
        <w:rPr>
          <w:rFonts w:cstheme="minorHAnsi"/>
          <w:sz w:val="24"/>
          <w:szCs w:val="24"/>
        </w:rPr>
        <w:t>two sides to every story.</w:t>
      </w:r>
    </w:p>
    <w:p w14:paraId="3697374F" w14:textId="3A20E76E" w:rsidR="00D24C98" w:rsidRPr="00A72F68" w:rsidRDefault="00D24C98" w:rsidP="00C70F96">
      <w:pPr>
        <w:pStyle w:val="ListParagraph"/>
        <w:numPr>
          <w:ilvl w:val="0"/>
          <w:numId w:val="1"/>
        </w:numPr>
        <w:ind w:left="270" w:right="90" w:hanging="270"/>
        <w:rPr>
          <w:rFonts w:cstheme="minorHAnsi"/>
          <w:sz w:val="24"/>
          <w:szCs w:val="24"/>
        </w:rPr>
      </w:pPr>
      <w:r w:rsidRPr="00A72F68">
        <w:rPr>
          <w:rFonts w:cstheme="minorHAnsi"/>
          <w:sz w:val="24"/>
          <w:szCs w:val="24"/>
        </w:rPr>
        <w:t xml:space="preserve">This </w:t>
      </w:r>
      <w:r w:rsidR="00E57808">
        <w:rPr>
          <w:rFonts w:cstheme="minorHAnsi"/>
          <w:sz w:val="24"/>
          <w:szCs w:val="24"/>
        </w:rPr>
        <w:t>novel</w:t>
      </w:r>
      <w:r w:rsidRPr="00A72F68">
        <w:rPr>
          <w:rFonts w:cstheme="minorHAnsi"/>
          <w:sz w:val="24"/>
          <w:szCs w:val="24"/>
        </w:rPr>
        <w:t xml:space="preserve"> is about how not every story ends happy. Real life is not </w:t>
      </w:r>
      <w:r w:rsidR="00E73874">
        <w:rPr>
          <w:rFonts w:cstheme="minorHAnsi"/>
          <w:sz w:val="24"/>
          <w:szCs w:val="24"/>
        </w:rPr>
        <w:t xml:space="preserve">a </w:t>
      </w:r>
      <w:r w:rsidRPr="00A72F68">
        <w:rPr>
          <w:rFonts w:cstheme="minorHAnsi"/>
          <w:sz w:val="24"/>
          <w:szCs w:val="24"/>
        </w:rPr>
        <w:t xml:space="preserve">fairy tale with a happy ending. The </w:t>
      </w:r>
      <w:r w:rsidR="00E73874">
        <w:rPr>
          <w:rFonts w:cstheme="minorHAnsi"/>
          <w:sz w:val="24"/>
          <w:szCs w:val="24"/>
        </w:rPr>
        <w:t>aids in the lesson that</w:t>
      </w:r>
      <w:r w:rsidRPr="00A72F68">
        <w:rPr>
          <w:rFonts w:cstheme="minorHAnsi"/>
          <w:sz w:val="24"/>
          <w:szCs w:val="24"/>
        </w:rPr>
        <w:t xml:space="preserve"> life is not a fairy tale, and bad things happen even to good people, and death comes to us all.</w:t>
      </w:r>
    </w:p>
    <w:p w14:paraId="18DC7278" w14:textId="42D576AE" w:rsidR="00071464" w:rsidRPr="00A72F68" w:rsidRDefault="00D24C98" w:rsidP="00C70F96">
      <w:pPr>
        <w:pStyle w:val="ListParagraph"/>
        <w:numPr>
          <w:ilvl w:val="0"/>
          <w:numId w:val="1"/>
        </w:numPr>
        <w:ind w:left="270" w:right="90" w:hanging="270"/>
        <w:rPr>
          <w:rFonts w:cstheme="minorHAnsi"/>
          <w:sz w:val="24"/>
          <w:szCs w:val="24"/>
        </w:rPr>
      </w:pPr>
      <w:r w:rsidRPr="00A72F68">
        <w:rPr>
          <w:rFonts w:cstheme="minorHAnsi"/>
          <w:sz w:val="24"/>
          <w:szCs w:val="24"/>
        </w:rPr>
        <w:t xml:space="preserve">This </w:t>
      </w:r>
      <w:r w:rsidR="00E57808">
        <w:rPr>
          <w:rFonts w:cstheme="minorHAnsi"/>
          <w:sz w:val="24"/>
          <w:szCs w:val="24"/>
        </w:rPr>
        <w:t>novel</w:t>
      </w:r>
      <w:r w:rsidRPr="00A72F68">
        <w:rPr>
          <w:rFonts w:cstheme="minorHAnsi"/>
          <w:sz w:val="24"/>
          <w:szCs w:val="24"/>
        </w:rPr>
        <w:t xml:space="preserve"> encourages exploration through stories</w:t>
      </w:r>
      <w:r w:rsidR="00071464" w:rsidRPr="00A72F68">
        <w:rPr>
          <w:rFonts w:cstheme="minorHAnsi"/>
          <w:sz w:val="24"/>
          <w:szCs w:val="24"/>
        </w:rPr>
        <w:t>, and the value of stories</w:t>
      </w:r>
      <w:r w:rsidR="00D55813" w:rsidRPr="00A72F68">
        <w:rPr>
          <w:rFonts w:cstheme="minorHAnsi"/>
          <w:sz w:val="24"/>
          <w:szCs w:val="24"/>
        </w:rPr>
        <w:t xml:space="preserve"> for exploration of feelings, emotions, and experiences.</w:t>
      </w:r>
    </w:p>
    <w:p w14:paraId="696C3ED5" w14:textId="110DFAC0" w:rsidR="00E73874" w:rsidRPr="00E73874" w:rsidRDefault="00D55813" w:rsidP="00E73874">
      <w:pPr>
        <w:pStyle w:val="ListParagraph"/>
        <w:numPr>
          <w:ilvl w:val="0"/>
          <w:numId w:val="1"/>
        </w:numPr>
        <w:ind w:left="270" w:right="90" w:hanging="270"/>
        <w:rPr>
          <w:rFonts w:cstheme="minorHAnsi"/>
          <w:sz w:val="24"/>
          <w:szCs w:val="24"/>
        </w:rPr>
      </w:pPr>
      <w:r w:rsidRPr="00A72F68">
        <w:rPr>
          <w:rFonts w:cstheme="minorHAnsi"/>
          <w:sz w:val="24"/>
          <w:szCs w:val="24"/>
        </w:rPr>
        <w:t xml:space="preserve">This </w:t>
      </w:r>
      <w:r w:rsidR="00E57808">
        <w:rPr>
          <w:rFonts w:cstheme="minorHAnsi"/>
          <w:sz w:val="24"/>
          <w:szCs w:val="24"/>
        </w:rPr>
        <w:t>novel</w:t>
      </w:r>
      <w:r w:rsidRPr="00A72F68">
        <w:rPr>
          <w:rFonts w:cstheme="minorHAnsi"/>
          <w:sz w:val="24"/>
          <w:szCs w:val="24"/>
        </w:rPr>
        <w:t xml:space="preserve"> presents the complex issue of death (loss) in bite size digestible pieces</w:t>
      </w:r>
      <w:r w:rsidR="00E73874">
        <w:rPr>
          <w:rFonts w:cstheme="minorHAnsi"/>
          <w:sz w:val="24"/>
          <w:szCs w:val="24"/>
        </w:rPr>
        <w:t xml:space="preserve"> f</w:t>
      </w:r>
      <w:r w:rsidRPr="00A72F68">
        <w:rPr>
          <w:rFonts w:cstheme="minorHAnsi"/>
          <w:sz w:val="24"/>
          <w:szCs w:val="24"/>
        </w:rPr>
        <w:t>rom word choice to sentence length</w:t>
      </w:r>
      <w:r w:rsidR="00C007E8">
        <w:rPr>
          <w:rFonts w:cstheme="minorHAnsi"/>
          <w:sz w:val="24"/>
          <w:szCs w:val="24"/>
        </w:rPr>
        <w:t xml:space="preserve"> and structure.</w:t>
      </w:r>
    </w:p>
    <w:p w14:paraId="017E2874" w14:textId="194A8EAB" w:rsidR="00C007E8" w:rsidRPr="00A72F68" w:rsidRDefault="00C007E8" w:rsidP="00C70F96">
      <w:pPr>
        <w:pStyle w:val="ListParagraph"/>
        <w:numPr>
          <w:ilvl w:val="0"/>
          <w:numId w:val="1"/>
        </w:numPr>
        <w:ind w:left="270" w:right="90" w:hanging="270"/>
        <w:rPr>
          <w:rFonts w:cstheme="minorHAnsi"/>
          <w:sz w:val="24"/>
          <w:szCs w:val="24"/>
        </w:rPr>
      </w:pPr>
      <w:r>
        <w:rPr>
          <w:rFonts w:cstheme="minorHAnsi"/>
          <w:sz w:val="24"/>
          <w:szCs w:val="24"/>
        </w:rPr>
        <w:t xml:space="preserve">This </w:t>
      </w:r>
      <w:r w:rsidR="00E57808">
        <w:rPr>
          <w:rFonts w:cstheme="minorHAnsi"/>
          <w:sz w:val="24"/>
          <w:szCs w:val="24"/>
        </w:rPr>
        <w:t>novel</w:t>
      </w:r>
      <w:r>
        <w:rPr>
          <w:rFonts w:cstheme="minorHAnsi"/>
          <w:sz w:val="24"/>
          <w:szCs w:val="24"/>
        </w:rPr>
        <w:t xml:space="preserve"> also expresses feelings</w:t>
      </w:r>
      <w:r w:rsidR="00E73874">
        <w:rPr>
          <w:rFonts w:cstheme="minorHAnsi"/>
          <w:sz w:val="24"/>
          <w:szCs w:val="24"/>
        </w:rPr>
        <w:t xml:space="preserve"> of fear and anxiety, and powerlessness over death. Children can learn to identify and deal with the unfamiliar,</w:t>
      </w:r>
      <w:r>
        <w:rPr>
          <w:rFonts w:cstheme="minorHAnsi"/>
          <w:sz w:val="24"/>
          <w:szCs w:val="24"/>
        </w:rPr>
        <w:t xml:space="preserve"> unknown</w:t>
      </w:r>
      <w:r w:rsidR="00E73874">
        <w:rPr>
          <w:rFonts w:cstheme="minorHAnsi"/>
          <w:sz w:val="24"/>
          <w:szCs w:val="24"/>
        </w:rPr>
        <w:t>, or</w:t>
      </w:r>
      <w:r>
        <w:rPr>
          <w:rFonts w:cstheme="minorHAnsi"/>
          <w:sz w:val="24"/>
          <w:szCs w:val="24"/>
        </w:rPr>
        <w:t xml:space="preserve"> new</w:t>
      </w:r>
      <w:r w:rsidR="00E73874">
        <w:rPr>
          <w:rFonts w:cstheme="minorHAnsi"/>
          <w:sz w:val="24"/>
          <w:szCs w:val="24"/>
        </w:rPr>
        <w:t xml:space="preserve"> feelings of</w:t>
      </w:r>
      <w:r>
        <w:rPr>
          <w:rFonts w:cstheme="minorHAnsi"/>
          <w:sz w:val="24"/>
          <w:szCs w:val="24"/>
        </w:rPr>
        <w:t xml:space="preserve"> fear and anxiety. </w:t>
      </w:r>
      <w:r w:rsidR="00E73874">
        <w:rPr>
          <w:rFonts w:cstheme="minorHAnsi"/>
          <w:sz w:val="24"/>
          <w:szCs w:val="24"/>
        </w:rPr>
        <w:t xml:space="preserve">This book provides support </w:t>
      </w:r>
      <w:r w:rsidR="003C2C61">
        <w:rPr>
          <w:rFonts w:cstheme="minorHAnsi"/>
          <w:sz w:val="24"/>
          <w:szCs w:val="24"/>
        </w:rPr>
        <w:t>and understanding,</w:t>
      </w:r>
      <w:r>
        <w:rPr>
          <w:rFonts w:cstheme="minorHAnsi"/>
          <w:sz w:val="24"/>
          <w:szCs w:val="24"/>
        </w:rPr>
        <w:t xml:space="preserve"> and perhaps how to express and deal with fear and anxiety</w:t>
      </w:r>
      <w:r w:rsidR="003C2C61">
        <w:rPr>
          <w:rFonts w:cstheme="minorHAnsi"/>
          <w:sz w:val="24"/>
          <w:szCs w:val="24"/>
        </w:rPr>
        <w:t>, and it’s okay to be angry</w:t>
      </w:r>
      <w:r>
        <w:rPr>
          <w:rFonts w:cstheme="minorHAnsi"/>
          <w:sz w:val="24"/>
          <w:szCs w:val="24"/>
        </w:rPr>
        <w:t>.</w:t>
      </w:r>
    </w:p>
    <w:p w14:paraId="35BBAB52" w14:textId="6C5DFCAD" w:rsidR="0021028F" w:rsidRPr="00A72F68" w:rsidRDefault="0021028F" w:rsidP="00F7390F">
      <w:pPr>
        <w:rPr>
          <w:rFonts w:cstheme="minorHAnsi"/>
          <w:sz w:val="24"/>
          <w:szCs w:val="24"/>
        </w:rPr>
      </w:pPr>
    </w:p>
    <w:p w14:paraId="6CB35814" w14:textId="5401F1F4" w:rsidR="004E78A6" w:rsidRPr="00A72F68" w:rsidRDefault="004E78A6" w:rsidP="00F7390F">
      <w:pPr>
        <w:rPr>
          <w:rFonts w:cstheme="minorHAnsi"/>
          <w:b/>
          <w:sz w:val="24"/>
          <w:szCs w:val="24"/>
        </w:rPr>
      </w:pPr>
      <w:r w:rsidRPr="00A72F68">
        <w:rPr>
          <w:rFonts w:cstheme="minorHAnsi"/>
          <w:b/>
          <w:sz w:val="24"/>
          <w:szCs w:val="24"/>
        </w:rPr>
        <w:t xml:space="preserve">This </w:t>
      </w:r>
      <w:r w:rsidR="00E57808">
        <w:rPr>
          <w:rFonts w:cstheme="minorHAnsi"/>
          <w:b/>
          <w:sz w:val="24"/>
          <w:szCs w:val="24"/>
        </w:rPr>
        <w:t>novel</w:t>
      </w:r>
      <w:r w:rsidRPr="00A72F68">
        <w:rPr>
          <w:rFonts w:cstheme="minorHAnsi"/>
          <w:b/>
          <w:sz w:val="24"/>
          <w:szCs w:val="24"/>
        </w:rPr>
        <w:t xml:space="preserve"> in teaching</w:t>
      </w:r>
    </w:p>
    <w:p w14:paraId="79E53EED" w14:textId="1DA01EFC" w:rsidR="004E78A6" w:rsidRPr="00A72F68" w:rsidRDefault="004E78A6" w:rsidP="000B54A5">
      <w:pPr>
        <w:ind w:firstLine="720"/>
        <w:rPr>
          <w:rFonts w:cstheme="minorHAnsi"/>
          <w:sz w:val="24"/>
          <w:szCs w:val="24"/>
        </w:rPr>
      </w:pPr>
      <w:r w:rsidRPr="00A72F68">
        <w:rPr>
          <w:rFonts w:cstheme="minorHAnsi"/>
          <w:sz w:val="24"/>
          <w:szCs w:val="24"/>
        </w:rPr>
        <w:t>I have beg</w:t>
      </w:r>
      <w:r w:rsidR="00EB6D37" w:rsidRPr="00A72F68">
        <w:rPr>
          <w:rFonts w:cstheme="minorHAnsi"/>
          <w:sz w:val="24"/>
          <w:szCs w:val="24"/>
        </w:rPr>
        <w:t>u</w:t>
      </w:r>
      <w:r w:rsidRPr="00A72F68">
        <w:rPr>
          <w:rFonts w:cstheme="minorHAnsi"/>
          <w:sz w:val="24"/>
          <w:szCs w:val="24"/>
        </w:rPr>
        <w:t xml:space="preserve">n teaching using this book. I have introduced vocabulary I think useful, especially because the </w:t>
      </w:r>
      <w:r w:rsidR="00E57808">
        <w:rPr>
          <w:rFonts w:cstheme="minorHAnsi"/>
          <w:sz w:val="24"/>
          <w:szCs w:val="24"/>
        </w:rPr>
        <w:t>novel</w:t>
      </w:r>
      <w:r w:rsidRPr="00A72F68">
        <w:rPr>
          <w:rFonts w:cstheme="minorHAnsi"/>
          <w:sz w:val="24"/>
          <w:szCs w:val="24"/>
        </w:rPr>
        <w:t xml:space="preserve"> was written</w:t>
      </w:r>
      <w:r w:rsidR="00E57808">
        <w:rPr>
          <w:rFonts w:cstheme="minorHAnsi"/>
          <w:sz w:val="24"/>
          <w:szCs w:val="24"/>
        </w:rPr>
        <w:t xml:space="preserve"> in England</w:t>
      </w:r>
      <w:r w:rsidRPr="00A72F68">
        <w:rPr>
          <w:rFonts w:cstheme="minorHAnsi"/>
          <w:sz w:val="24"/>
          <w:szCs w:val="24"/>
        </w:rPr>
        <w:t xml:space="preserve"> and takes place in England</w:t>
      </w:r>
      <w:r w:rsidR="00E57808">
        <w:rPr>
          <w:rFonts w:cstheme="minorHAnsi"/>
          <w:sz w:val="24"/>
          <w:szCs w:val="24"/>
        </w:rPr>
        <w:t>,</w:t>
      </w:r>
      <w:r w:rsidRPr="00A72F68">
        <w:rPr>
          <w:rFonts w:cstheme="minorHAnsi"/>
          <w:sz w:val="24"/>
          <w:szCs w:val="24"/>
        </w:rPr>
        <w:t xml:space="preserve"> so there are words that need further explanation </w:t>
      </w:r>
      <w:r w:rsidR="00E57808">
        <w:rPr>
          <w:rFonts w:cstheme="minorHAnsi"/>
          <w:sz w:val="24"/>
          <w:szCs w:val="24"/>
        </w:rPr>
        <w:t>for</w:t>
      </w:r>
      <w:r w:rsidRPr="00A72F68">
        <w:rPr>
          <w:rFonts w:cstheme="minorHAnsi"/>
          <w:sz w:val="24"/>
          <w:szCs w:val="24"/>
        </w:rPr>
        <w:t xml:space="preserve"> my thirteen-year-old students. I am planning for them to read assigned sections each week. They will be required to list unknown words as they read. They will be required to write a quote from the reading and write </w:t>
      </w:r>
      <w:r w:rsidR="004A5AEC">
        <w:rPr>
          <w:rFonts w:cstheme="minorHAnsi"/>
          <w:sz w:val="24"/>
          <w:szCs w:val="24"/>
        </w:rPr>
        <w:t xml:space="preserve">- </w:t>
      </w:r>
      <w:r w:rsidRPr="00A72F68">
        <w:rPr>
          <w:rFonts w:cstheme="minorHAnsi"/>
          <w:sz w:val="24"/>
          <w:szCs w:val="24"/>
        </w:rPr>
        <w:t xml:space="preserve">or </w:t>
      </w:r>
      <w:proofErr w:type="gramStart"/>
      <w:r w:rsidRPr="00A72F68">
        <w:rPr>
          <w:rFonts w:cstheme="minorHAnsi"/>
          <w:sz w:val="24"/>
          <w:szCs w:val="24"/>
        </w:rPr>
        <w:t>discuss, or</w:t>
      </w:r>
      <w:proofErr w:type="gramEnd"/>
      <w:r w:rsidRPr="00A72F68">
        <w:rPr>
          <w:rFonts w:cstheme="minorHAnsi"/>
          <w:sz w:val="24"/>
          <w:szCs w:val="24"/>
        </w:rPr>
        <w:t xml:space="preserve"> make slides</w:t>
      </w:r>
      <w:r w:rsidR="004A5AEC">
        <w:rPr>
          <w:rFonts w:cstheme="minorHAnsi"/>
          <w:sz w:val="24"/>
          <w:szCs w:val="24"/>
        </w:rPr>
        <w:t xml:space="preserve"> - </w:t>
      </w:r>
      <w:r w:rsidRPr="00A72F68">
        <w:rPr>
          <w:rFonts w:cstheme="minorHAnsi"/>
          <w:sz w:val="24"/>
          <w:szCs w:val="24"/>
        </w:rPr>
        <w:lastRenderedPageBreak/>
        <w:t xml:space="preserve">explaining their quote with history and meaning </w:t>
      </w:r>
      <w:r w:rsidR="0001606F">
        <w:rPr>
          <w:rFonts w:cstheme="minorHAnsi"/>
          <w:sz w:val="24"/>
          <w:szCs w:val="24"/>
        </w:rPr>
        <w:t>as well as explain the significance of the</w:t>
      </w:r>
      <w:r w:rsidR="00472FE6" w:rsidRPr="00A72F68">
        <w:rPr>
          <w:rFonts w:cstheme="minorHAnsi"/>
          <w:sz w:val="24"/>
          <w:szCs w:val="24"/>
        </w:rPr>
        <w:t xml:space="preserve"> quote.</w:t>
      </w:r>
      <w:r w:rsidR="006D2FFC" w:rsidRPr="00A72F68">
        <w:rPr>
          <w:rFonts w:cstheme="minorHAnsi"/>
          <w:sz w:val="24"/>
          <w:szCs w:val="24"/>
        </w:rPr>
        <w:t xml:space="preserve"> </w:t>
      </w:r>
      <w:r w:rsidR="00495086" w:rsidRPr="00A72F68">
        <w:rPr>
          <w:rFonts w:cstheme="minorHAnsi"/>
          <w:sz w:val="24"/>
          <w:szCs w:val="24"/>
        </w:rPr>
        <w:t xml:space="preserve">And, </w:t>
      </w:r>
      <w:r w:rsidR="0001606F">
        <w:rPr>
          <w:rFonts w:cstheme="minorHAnsi"/>
          <w:sz w:val="24"/>
          <w:szCs w:val="24"/>
        </w:rPr>
        <w:t>we will celebrate finishing the book by watching the film.</w:t>
      </w:r>
      <w:r w:rsidR="00495086" w:rsidRPr="00A72F68">
        <w:rPr>
          <w:rFonts w:cstheme="minorHAnsi"/>
          <w:sz w:val="24"/>
          <w:szCs w:val="24"/>
        </w:rPr>
        <w:t xml:space="preserve"> We will of course discuss </w:t>
      </w:r>
      <w:r w:rsidR="00C007E8">
        <w:rPr>
          <w:rFonts w:cstheme="minorHAnsi"/>
          <w:sz w:val="24"/>
          <w:szCs w:val="24"/>
        </w:rPr>
        <w:t xml:space="preserve">the </w:t>
      </w:r>
      <w:r w:rsidR="0001606F">
        <w:rPr>
          <w:rFonts w:cstheme="minorHAnsi"/>
          <w:sz w:val="24"/>
          <w:szCs w:val="24"/>
        </w:rPr>
        <w:t>novel</w:t>
      </w:r>
      <w:r w:rsidR="00495086" w:rsidRPr="00A72F68">
        <w:rPr>
          <w:rFonts w:cstheme="minorHAnsi"/>
          <w:sz w:val="24"/>
          <w:szCs w:val="24"/>
        </w:rPr>
        <w:t xml:space="preserve"> vs </w:t>
      </w:r>
      <w:r w:rsidR="00C007E8">
        <w:rPr>
          <w:rFonts w:cstheme="minorHAnsi"/>
          <w:sz w:val="24"/>
          <w:szCs w:val="24"/>
        </w:rPr>
        <w:t xml:space="preserve">the </w:t>
      </w:r>
      <w:r w:rsidR="00495086" w:rsidRPr="00A72F68">
        <w:rPr>
          <w:rFonts w:cstheme="minorHAnsi"/>
          <w:sz w:val="24"/>
          <w:szCs w:val="24"/>
        </w:rPr>
        <w:t>movie.</w:t>
      </w:r>
      <w:r w:rsidR="00C83874" w:rsidRPr="00A72F68">
        <w:rPr>
          <w:rFonts w:cstheme="minorHAnsi"/>
          <w:sz w:val="24"/>
          <w:szCs w:val="24"/>
        </w:rPr>
        <w:t xml:space="preserve"> Through this book I hope to foster the maturation of</w:t>
      </w:r>
      <w:r w:rsidR="0001606F">
        <w:rPr>
          <w:rFonts w:cstheme="minorHAnsi"/>
          <w:sz w:val="24"/>
          <w:szCs w:val="24"/>
        </w:rPr>
        <w:t xml:space="preserve"> my young adult </w:t>
      </w:r>
      <w:r w:rsidR="00C83874" w:rsidRPr="00A72F68">
        <w:rPr>
          <w:rFonts w:cstheme="minorHAnsi"/>
          <w:sz w:val="24"/>
          <w:szCs w:val="24"/>
        </w:rPr>
        <w:t xml:space="preserve">students through the stories of the monster to </w:t>
      </w:r>
      <w:proofErr w:type="spellStart"/>
      <w:r w:rsidR="00C83874" w:rsidRPr="00A72F68">
        <w:rPr>
          <w:rFonts w:cstheme="minorHAnsi"/>
          <w:sz w:val="24"/>
          <w:szCs w:val="24"/>
        </w:rPr>
        <w:t>Conor</w:t>
      </w:r>
      <w:proofErr w:type="spellEnd"/>
      <w:r w:rsidR="00C83874" w:rsidRPr="00A72F68">
        <w:rPr>
          <w:rFonts w:cstheme="minorHAnsi"/>
          <w:sz w:val="24"/>
          <w:szCs w:val="24"/>
        </w:rPr>
        <w:t xml:space="preserve">. </w:t>
      </w:r>
      <w:r w:rsidR="0001606F">
        <w:rPr>
          <w:rFonts w:cstheme="minorHAnsi"/>
          <w:sz w:val="24"/>
          <w:szCs w:val="24"/>
        </w:rPr>
        <w:t>It is my aim to teach them t</w:t>
      </w:r>
      <w:r w:rsidR="00C83874" w:rsidRPr="00A72F68">
        <w:rPr>
          <w:rFonts w:cstheme="minorHAnsi"/>
          <w:sz w:val="24"/>
          <w:szCs w:val="24"/>
        </w:rPr>
        <w:t xml:space="preserve">hrough </w:t>
      </w:r>
      <w:r w:rsidR="0001606F">
        <w:rPr>
          <w:rFonts w:cstheme="minorHAnsi"/>
          <w:sz w:val="24"/>
          <w:szCs w:val="24"/>
        </w:rPr>
        <w:t>the journey of the protagonist with Ness’s</w:t>
      </w:r>
      <w:r w:rsidR="003C2C61">
        <w:rPr>
          <w:rFonts w:cstheme="minorHAnsi"/>
          <w:sz w:val="24"/>
          <w:szCs w:val="24"/>
        </w:rPr>
        <w:t xml:space="preserve"> </w:t>
      </w:r>
      <w:r w:rsidR="00C83874" w:rsidRPr="00A72F68">
        <w:rPr>
          <w:rFonts w:cstheme="minorHAnsi"/>
          <w:sz w:val="24"/>
          <w:szCs w:val="24"/>
        </w:rPr>
        <w:t xml:space="preserve">simple, succinct language providing </w:t>
      </w:r>
      <w:r w:rsidR="0001606F">
        <w:rPr>
          <w:rFonts w:cstheme="minorHAnsi"/>
          <w:sz w:val="24"/>
          <w:szCs w:val="24"/>
        </w:rPr>
        <w:t>the</w:t>
      </w:r>
      <w:r w:rsidR="00C83874" w:rsidRPr="00A72F68">
        <w:rPr>
          <w:rFonts w:cstheme="minorHAnsi"/>
          <w:sz w:val="24"/>
          <w:szCs w:val="24"/>
        </w:rPr>
        <w:t xml:space="preserve"> story through which </w:t>
      </w:r>
      <w:r w:rsidR="003C2C61">
        <w:rPr>
          <w:rFonts w:cstheme="minorHAnsi"/>
          <w:sz w:val="24"/>
          <w:szCs w:val="24"/>
        </w:rPr>
        <w:t>truth can be found, and ability to confront fears</w:t>
      </w:r>
      <w:r w:rsidR="00C83874" w:rsidRPr="00A72F68">
        <w:rPr>
          <w:rFonts w:cstheme="minorHAnsi"/>
          <w:sz w:val="24"/>
          <w:szCs w:val="24"/>
        </w:rPr>
        <w:t xml:space="preserve">. </w:t>
      </w:r>
      <w:r w:rsidR="003C2C61">
        <w:rPr>
          <w:rFonts w:cstheme="minorHAnsi"/>
          <w:sz w:val="24"/>
          <w:szCs w:val="24"/>
        </w:rPr>
        <w:t xml:space="preserve">This is empowering and fostering transition from </w:t>
      </w:r>
      <w:r w:rsidR="00C83874" w:rsidRPr="00A72F68">
        <w:rPr>
          <w:rFonts w:cstheme="minorHAnsi"/>
          <w:sz w:val="24"/>
          <w:szCs w:val="24"/>
        </w:rPr>
        <w:t>being victim</w:t>
      </w:r>
      <w:r w:rsidR="003C2C61">
        <w:rPr>
          <w:rFonts w:cstheme="minorHAnsi"/>
          <w:sz w:val="24"/>
          <w:szCs w:val="24"/>
        </w:rPr>
        <w:t xml:space="preserve"> of circumstance t</w:t>
      </w:r>
      <w:r w:rsidR="00C83874" w:rsidRPr="00A72F68">
        <w:rPr>
          <w:rFonts w:cstheme="minorHAnsi"/>
          <w:sz w:val="24"/>
          <w:szCs w:val="24"/>
        </w:rPr>
        <w:t xml:space="preserve">o </w:t>
      </w:r>
      <w:r w:rsidR="003C2C61">
        <w:rPr>
          <w:rFonts w:cstheme="minorHAnsi"/>
          <w:sz w:val="24"/>
          <w:szCs w:val="24"/>
        </w:rPr>
        <w:t>achieving victory</w:t>
      </w:r>
      <w:r w:rsidR="00C83874" w:rsidRPr="00A72F68">
        <w:rPr>
          <w:rFonts w:cstheme="minorHAnsi"/>
          <w:sz w:val="24"/>
          <w:szCs w:val="24"/>
        </w:rPr>
        <w:t xml:space="preserve"> over </w:t>
      </w:r>
      <w:r w:rsidR="003C2C61">
        <w:rPr>
          <w:rFonts w:cstheme="minorHAnsi"/>
          <w:sz w:val="24"/>
          <w:szCs w:val="24"/>
        </w:rPr>
        <w:t>sadness and fear that life can be sometimes</w:t>
      </w:r>
      <w:r w:rsidR="00C83874" w:rsidRPr="00A72F68">
        <w:rPr>
          <w:rFonts w:cstheme="minorHAnsi"/>
          <w:sz w:val="24"/>
          <w:szCs w:val="24"/>
        </w:rPr>
        <w:t>.</w:t>
      </w:r>
      <w:r w:rsidR="00A72F68" w:rsidRPr="00A72F68">
        <w:rPr>
          <w:rFonts w:cstheme="minorHAnsi"/>
          <w:sz w:val="24"/>
          <w:szCs w:val="24"/>
        </w:rPr>
        <w:t xml:space="preserve"> And, according to ATOS this book is ideal for </w:t>
      </w:r>
      <w:r w:rsidR="00A72F68" w:rsidRPr="00A72F68">
        <w:rPr>
          <w:rFonts w:cstheme="minorHAnsi"/>
          <w:color w:val="000000"/>
          <w:sz w:val="24"/>
          <w:szCs w:val="24"/>
        </w:rPr>
        <w:t>MG = Middle Grades (4-8); MG+ = Upper Middle Grades (6 and up)</w:t>
      </w:r>
      <w:r w:rsidR="006050F4">
        <w:rPr>
          <w:rFonts w:cstheme="minorHAnsi"/>
          <w:color w:val="000000"/>
          <w:sz w:val="24"/>
          <w:szCs w:val="24"/>
        </w:rPr>
        <w:t xml:space="preserve"> as the complexity results</w:t>
      </w:r>
      <w:r w:rsidR="00204602">
        <w:rPr>
          <w:rFonts w:cstheme="minorHAnsi"/>
          <w:color w:val="000000"/>
          <w:sz w:val="24"/>
          <w:szCs w:val="24"/>
        </w:rPr>
        <w:t>.</w:t>
      </w:r>
    </w:p>
    <w:p w14:paraId="33F35B68" w14:textId="068D50CA" w:rsidR="00073A3A" w:rsidRPr="004A5AEC" w:rsidRDefault="00073A3A" w:rsidP="00073A3A">
      <w:pPr>
        <w:rPr>
          <w:rFonts w:cstheme="minorHAnsi"/>
          <w:sz w:val="24"/>
          <w:szCs w:val="24"/>
        </w:rPr>
      </w:pPr>
      <w:r w:rsidRPr="00A72F68">
        <w:rPr>
          <w:rFonts w:cstheme="minorHAnsi"/>
          <w:sz w:val="24"/>
          <w:szCs w:val="24"/>
        </w:rPr>
        <w:t>According to the ATOS estimated word count analyzer text used for Book Talk results are:</w:t>
      </w:r>
      <w:r w:rsidRPr="00073A3A">
        <w:rPr>
          <w:rFonts w:eastAsia="Times New Roman" w:cstheme="minorHAnsi"/>
          <w:color w:val="000000"/>
          <w:sz w:val="24"/>
          <w:szCs w:val="24"/>
        </w:rPr>
        <w:t xml:space="preserve"> </w:t>
      </w:r>
    </w:p>
    <w:tbl>
      <w:tblPr>
        <w:tblW w:w="4750" w:type="pct"/>
        <w:tblCellSpacing w:w="0" w:type="dxa"/>
        <w:tblCellMar>
          <w:top w:w="60" w:type="dxa"/>
          <w:left w:w="60" w:type="dxa"/>
          <w:bottom w:w="60" w:type="dxa"/>
          <w:right w:w="60" w:type="dxa"/>
        </w:tblCellMar>
        <w:tblLook w:val="04A0" w:firstRow="1" w:lastRow="0" w:firstColumn="1" w:lastColumn="0" w:noHBand="0" w:noVBand="1"/>
      </w:tblPr>
      <w:tblGrid>
        <w:gridCol w:w="2100"/>
        <w:gridCol w:w="6792"/>
      </w:tblGrid>
      <w:tr w:rsidR="00C22CA2" w14:paraId="23ABE350" w14:textId="77777777" w:rsidTr="00C22CA2">
        <w:trPr>
          <w:tblCellSpacing w:w="0" w:type="dxa"/>
        </w:trPr>
        <w:tc>
          <w:tcPr>
            <w:tcW w:w="2100" w:type="dxa"/>
            <w:shd w:val="clear" w:color="auto" w:fill="D9D9D9"/>
            <w:vAlign w:val="center"/>
            <w:hideMark/>
          </w:tcPr>
          <w:p w14:paraId="45CE0675" w14:textId="39A36200" w:rsidR="00C22CA2" w:rsidRDefault="00C22CA2">
            <w:pPr>
              <w:rPr>
                <w:rStyle w:val="Strong"/>
                <w:rFonts w:ascii="&amp;quot" w:hAnsi="&amp;quot"/>
                <w:color w:val="000000"/>
                <w:sz w:val="21"/>
                <w:szCs w:val="21"/>
              </w:rPr>
            </w:pPr>
            <w:r>
              <w:rPr>
                <w:rStyle w:val="Strong"/>
                <w:rFonts w:ascii="&amp;quot" w:hAnsi="&amp;quot"/>
                <w:color w:val="000000"/>
                <w:sz w:val="21"/>
                <w:szCs w:val="21"/>
              </w:rPr>
              <w:t>A Monster Calls</w:t>
            </w:r>
          </w:p>
          <w:p w14:paraId="4BD214CB" w14:textId="77777777" w:rsidR="00C22CA2" w:rsidRDefault="00C22CA2">
            <w:pPr>
              <w:rPr>
                <w:rStyle w:val="Strong"/>
                <w:rFonts w:ascii="&amp;quot" w:hAnsi="&amp;quot"/>
                <w:color w:val="000000"/>
                <w:sz w:val="21"/>
                <w:szCs w:val="21"/>
              </w:rPr>
            </w:pPr>
          </w:p>
          <w:p w14:paraId="2302D50E" w14:textId="7384E1A9" w:rsidR="00C22CA2" w:rsidRDefault="00C22CA2">
            <w:pPr>
              <w:rPr>
                <w:rFonts w:ascii="&amp;quot" w:hAnsi="&amp;quot"/>
                <w:color w:val="000000"/>
                <w:sz w:val="21"/>
                <w:szCs w:val="21"/>
              </w:rPr>
            </w:pPr>
            <w:r>
              <w:rPr>
                <w:rStyle w:val="Strong"/>
                <w:rFonts w:ascii="&amp;quot" w:hAnsi="&amp;quot"/>
                <w:color w:val="000000"/>
                <w:sz w:val="21"/>
                <w:szCs w:val="21"/>
              </w:rPr>
              <w:t xml:space="preserve">ATOS Book Level: </w:t>
            </w:r>
          </w:p>
        </w:tc>
        <w:tc>
          <w:tcPr>
            <w:tcW w:w="0" w:type="auto"/>
            <w:shd w:val="clear" w:color="auto" w:fill="D9D9D9"/>
            <w:vAlign w:val="center"/>
            <w:hideMark/>
          </w:tcPr>
          <w:p w14:paraId="7A52FE63" w14:textId="77777777" w:rsidR="00C22CA2" w:rsidRDefault="00C22CA2">
            <w:pPr>
              <w:rPr>
                <w:rFonts w:ascii="&amp;quot" w:hAnsi="&amp;quot"/>
                <w:color w:val="000000"/>
                <w:sz w:val="21"/>
                <w:szCs w:val="21"/>
              </w:rPr>
            </w:pPr>
          </w:p>
          <w:p w14:paraId="2F66F363" w14:textId="77777777" w:rsidR="00C22CA2" w:rsidRDefault="00C22CA2">
            <w:pPr>
              <w:rPr>
                <w:rFonts w:ascii="&amp;quot" w:hAnsi="&amp;quot"/>
                <w:color w:val="000000"/>
                <w:sz w:val="21"/>
                <w:szCs w:val="21"/>
              </w:rPr>
            </w:pPr>
          </w:p>
          <w:p w14:paraId="3EB43D99" w14:textId="55A17DE1" w:rsidR="00C22CA2" w:rsidRDefault="00C22CA2">
            <w:pPr>
              <w:rPr>
                <w:rFonts w:ascii="&amp;quot" w:hAnsi="&amp;quot"/>
                <w:color w:val="000000"/>
                <w:sz w:val="21"/>
                <w:szCs w:val="21"/>
              </w:rPr>
            </w:pPr>
            <w:r>
              <w:rPr>
                <w:rFonts w:ascii="&amp;quot" w:hAnsi="&amp;quot"/>
                <w:color w:val="000000"/>
                <w:sz w:val="21"/>
                <w:szCs w:val="21"/>
              </w:rPr>
              <w:t xml:space="preserve">4.8 </w:t>
            </w:r>
          </w:p>
        </w:tc>
      </w:tr>
      <w:tr w:rsidR="00C22CA2" w14:paraId="54367A39" w14:textId="77777777" w:rsidTr="00C22CA2">
        <w:trPr>
          <w:tblCellSpacing w:w="0" w:type="dxa"/>
        </w:trPr>
        <w:tc>
          <w:tcPr>
            <w:tcW w:w="2100" w:type="dxa"/>
            <w:shd w:val="clear" w:color="auto" w:fill="auto"/>
            <w:vAlign w:val="center"/>
            <w:hideMark/>
          </w:tcPr>
          <w:p w14:paraId="143C278B" w14:textId="77777777" w:rsidR="00C22CA2" w:rsidRDefault="00C22CA2">
            <w:pPr>
              <w:rPr>
                <w:rFonts w:ascii="&amp;quot" w:hAnsi="&amp;quot"/>
                <w:color w:val="000000"/>
                <w:sz w:val="21"/>
                <w:szCs w:val="21"/>
              </w:rPr>
            </w:pPr>
            <w:r>
              <w:rPr>
                <w:rStyle w:val="Strong"/>
                <w:rFonts w:ascii="&amp;quot" w:hAnsi="&amp;quot"/>
                <w:color w:val="000000"/>
                <w:sz w:val="21"/>
                <w:szCs w:val="21"/>
              </w:rPr>
              <w:t xml:space="preserve">Interest Level: </w:t>
            </w:r>
          </w:p>
        </w:tc>
        <w:tc>
          <w:tcPr>
            <w:tcW w:w="0" w:type="auto"/>
            <w:shd w:val="clear" w:color="auto" w:fill="auto"/>
            <w:vAlign w:val="center"/>
            <w:hideMark/>
          </w:tcPr>
          <w:p w14:paraId="62C5AACE" w14:textId="77777777" w:rsidR="00C22CA2" w:rsidRDefault="00C22CA2">
            <w:pPr>
              <w:rPr>
                <w:rFonts w:ascii="&amp;quot" w:hAnsi="&amp;quot"/>
                <w:color w:val="000000"/>
                <w:sz w:val="21"/>
                <w:szCs w:val="21"/>
              </w:rPr>
            </w:pPr>
            <w:r>
              <w:rPr>
                <w:rFonts w:ascii="&amp;quot" w:hAnsi="&amp;quot"/>
                <w:color w:val="000000"/>
                <w:sz w:val="21"/>
                <w:szCs w:val="21"/>
              </w:rPr>
              <w:t>Middle Grades Plus (MG+ 6 and up)</w:t>
            </w:r>
          </w:p>
        </w:tc>
      </w:tr>
      <w:tr w:rsidR="00C22CA2" w14:paraId="2FE1E7C4" w14:textId="77777777" w:rsidTr="00C22CA2">
        <w:trPr>
          <w:tblCellSpacing w:w="0" w:type="dxa"/>
        </w:trPr>
        <w:tc>
          <w:tcPr>
            <w:tcW w:w="2100" w:type="dxa"/>
            <w:shd w:val="clear" w:color="auto" w:fill="D9D9D9"/>
            <w:vAlign w:val="center"/>
            <w:hideMark/>
          </w:tcPr>
          <w:p w14:paraId="48FBD14C" w14:textId="77777777" w:rsidR="00C22CA2" w:rsidRDefault="00C22CA2">
            <w:pPr>
              <w:rPr>
                <w:rFonts w:ascii="&amp;quot" w:hAnsi="&amp;quot"/>
                <w:color w:val="000000"/>
                <w:sz w:val="21"/>
                <w:szCs w:val="21"/>
              </w:rPr>
            </w:pPr>
            <w:r>
              <w:rPr>
                <w:rStyle w:val="Strong"/>
                <w:rFonts w:ascii="&amp;quot" w:hAnsi="&amp;quot"/>
                <w:color w:val="000000"/>
                <w:sz w:val="21"/>
                <w:szCs w:val="21"/>
              </w:rPr>
              <w:t xml:space="preserve">AR Points: </w:t>
            </w:r>
          </w:p>
        </w:tc>
        <w:tc>
          <w:tcPr>
            <w:tcW w:w="0" w:type="auto"/>
            <w:shd w:val="clear" w:color="auto" w:fill="D9D9D9"/>
            <w:vAlign w:val="center"/>
            <w:hideMark/>
          </w:tcPr>
          <w:p w14:paraId="7F991C5C" w14:textId="77777777" w:rsidR="00C22CA2" w:rsidRDefault="00C22CA2">
            <w:pPr>
              <w:rPr>
                <w:rFonts w:ascii="&amp;quot" w:hAnsi="&amp;quot"/>
                <w:color w:val="000000"/>
                <w:sz w:val="21"/>
                <w:szCs w:val="21"/>
              </w:rPr>
            </w:pPr>
            <w:r>
              <w:rPr>
                <w:rFonts w:ascii="&amp;quot" w:hAnsi="&amp;quot"/>
                <w:color w:val="000000"/>
                <w:sz w:val="21"/>
                <w:szCs w:val="21"/>
              </w:rPr>
              <w:t>5.0</w:t>
            </w:r>
          </w:p>
        </w:tc>
      </w:tr>
      <w:tr w:rsidR="00C22CA2" w14:paraId="3AC2E5FF" w14:textId="77777777" w:rsidTr="00C22CA2">
        <w:trPr>
          <w:tblCellSpacing w:w="0" w:type="dxa"/>
        </w:trPr>
        <w:tc>
          <w:tcPr>
            <w:tcW w:w="2100" w:type="dxa"/>
            <w:shd w:val="clear" w:color="auto" w:fill="auto"/>
            <w:vAlign w:val="center"/>
            <w:hideMark/>
          </w:tcPr>
          <w:p w14:paraId="088504E0" w14:textId="77777777" w:rsidR="00C22CA2" w:rsidRDefault="00C22CA2">
            <w:pPr>
              <w:rPr>
                <w:rFonts w:ascii="&amp;quot" w:hAnsi="&amp;quot"/>
                <w:color w:val="000000"/>
                <w:sz w:val="21"/>
                <w:szCs w:val="21"/>
              </w:rPr>
            </w:pPr>
            <w:r>
              <w:rPr>
                <w:rStyle w:val="Strong"/>
                <w:rFonts w:ascii="&amp;quot" w:hAnsi="&amp;quot"/>
                <w:color w:val="000000"/>
                <w:sz w:val="21"/>
                <w:szCs w:val="21"/>
              </w:rPr>
              <w:t xml:space="preserve">Rating: </w:t>
            </w:r>
          </w:p>
        </w:tc>
        <w:tc>
          <w:tcPr>
            <w:tcW w:w="0" w:type="auto"/>
            <w:shd w:val="clear" w:color="auto" w:fill="auto"/>
            <w:vAlign w:val="center"/>
            <w:hideMark/>
          </w:tcPr>
          <w:p w14:paraId="7218C177" w14:textId="2F3C0193" w:rsidR="00C22CA2" w:rsidRDefault="00C22CA2">
            <w:pPr>
              <w:rPr>
                <w:rFonts w:ascii="&amp;quot" w:hAnsi="&amp;quot"/>
                <w:color w:val="000000"/>
                <w:sz w:val="21"/>
                <w:szCs w:val="21"/>
              </w:rPr>
            </w:pPr>
            <w:r>
              <w:rPr>
                <w:rFonts w:ascii="&amp;quot" w:hAnsi="&amp;quot"/>
                <w:noProof/>
                <w:color w:val="000000"/>
                <w:sz w:val="21"/>
                <w:szCs w:val="21"/>
              </w:rPr>
              <w:drawing>
                <wp:inline distT="0" distB="0" distL="0" distR="0" wp14:anchorId="22A80635" wp14:editId="70560649">
                  <wp:extent cx="466725" cy="114300"/>
                  <wp:effectExtent l="0" t="0" r="9525" b="0"/>
                  <wp:docPr id="3" name="Picture 3"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114300"/>
                          </a:xfrm>
                          <a:prstGeom prst="rect">
                            <a:avLst/>
                          </a:prstGeom>
                          <a:noFill/>
                          <a:ln>
                            <a:noFill/>
                          </a:ln>
                        </pic:spPr>
                      </pic:pic>
                    </a:graphicData>
                  </a:graphic>
                </wp:inline>
              </w:drawing>
            </w:r>
          </w:p>
        </w:tc>
      </w:tr>
      <w:tr w:rsidR="00C22CA2" w14:paraId="19AA1801" w14:textId="77777777" w:rsidTr="00C22CA2">
        <w:trPr>
          <w:tblCellSpacing w:w="0" w:type="dxa"/>
        </w:trPr>
        <w:tc>
          <w:tcPr>
            <w:tcW w:w="2100" w:type="dxa"/>
            <w:shd w:val="clear" w:color="auto" w:fill="D9D9D9"/>
            <w:vAlign w:val="center"/>
            <w:hideMark/>
          </w:tcPr>
          <w:p w14:paraId="61FE338A" w14:textId="77777777" w:rsidR="00C22CA2" w:rsidRDefault="00C22CA2">
            <w:pPr>
              <w:rPr>
                <w:rFonts w:ascii="&amp;quot" w:hAnsi="&amp;quot"/>
                <w:color w:val="000000"/>
                <w:sz w:val="21"/>
                <w:szCs w:val="21"/>
              </w:rPr>
            </w:pPr>
            <w:r>
              <w:rPr>
                <w:rStyle w:val="Strong"/>
                <w:rFonts w:ascii="&amp;quot" w:hAnsi="&amp;quot"/>
                <w:color w:val="000000"/>
                <w:sz w:val="21"/>
                <w:szCs w:val="21"/>
              </w:rPr>
              <w:t xml:space="preserve">Word Count: </w:t>
            </w:r>
          </w:p>
        </w:tc>
        <w:tc>
          <w:tcPr>
            <w:tcW w:w="0" w:type="auto"/>
            <w:shd w:val="clear" w:color="auto" w:fill="D9D9D9"/>
            <w:vAlign w:val="center"/>
            <w:hideMark/>
          </w:tcPr>
          <w:p w14:paraId="700C0F0B" w14:textId="77777777" w:rsidR="00C22CA2" w:rsidRDefault="00C22CA2">
            <w:pPr>
              <w:rPr>
                <w:rFonts w:ascii="&amp;quot" w:hAnsi="&amp;quot"/>
                <w:color w:val="000000"/>
                <w:sz w:val="21"/>
                <w:szCs w:val="21"/>
              </w:rPr>
            </w:pPr>
            <w:r>
              <w:rPr>
                <w:rFonts w:ascii="&amp;quot" w:hAnsi="&amp;quot"/>
                <w:color w:val="000000"/>
                <w:sz w:val="21"/>
                <w:szCs w:val="21"/>
              </w:rPr>
              <w:t>33446</w:t>
            </w:r>
          </w:p>
        </w:tc>
      </w:tr>
      <w:tr w:rsidR="00C22CA2" w14:paraId="1CB9F83F" w14:textId="77777777" w:rsidTr="00C22CA2">
        <w:trPr>
          <w:tblCellSpacing w:w="0" w:type="dxa"/>
        </w:trPr>
        <w:tc>
          <w:tcPr>
            <w:tcW w:w="2100" w:type="dxa"/>
            <w:shd w:val="clear" w:color="auto" w:fill="auto"/>
            <w:vAlign w:val="center"/>
            <w:hideMark/>
          </w:tcPr>
          <w:p w14:paraId="2D678D58" w14:textId="77777777" w:rsidR="00C22CA2" w:rsidRDefault="00C22CA2">
            <w:pPr>
              <w:rPr>
                <w:rFonts w:ascii="&amp;quot" w:hAnsi="&amp;quot"/>
                <w:color w:val="000000"/>
                <w:sz w:val="21"/>
                <w:szCs w:val="21"/>
              </w:rPr>
            </w:pPr>
            <w:r>
              <w:rPr>
                <w:rStyle w:val="Strong"/>
                <w:rFonts w:ascii="&amp;quot" w:hAnsi="&amp;quot"/>
                <w:color w:val="000000"/>
                <w:sz w:val="21"/>
                <w:szCs w:val="21"/>
              </w:rPr>
              <w:t>Fiction/Nonfiction</w:t>
            </w:r>
          </w:p>
        </w:tc>
        <w:tc>
          <w:tcPr>
            <w:tcW w:w="0" w:type="auto"/>
            <w:shd w:val="clear" w:color="auto" w:fill="auto"/>
            <w:vAlign w:val="center"/>
            <w:hideMark/>
          </w:tcPr>
          <w:p w14:paraId="78A63E89" w14:textId="77777777" w:rsidR="00C22CA2" w:rsidRDefault="00C22CA2">
            <w:pPr>
              <w:rPr>
                <w:rFonts w:ascii="&amp;quot" w:hAnsi="&amp;quot"/>
                <w:color w:val="000000"/>
                <w:sz w:val="21"/>
                <w:szCs w:val="21"/>
              </w:rPr>
            </w:pPr>
            <w:r>
              <w:rPr>
                <w:rFonts w:ascii="&amp;quot" w:hAnsi="&amp;quot"/>
                <w:color w:val="000000"/>
                <w:sz w:val="21"/>
                <w:szCs w:val="21"/>
              </w:rPr>
              <w:t>Fiction</w:t>
            </w:r>
          </w:p>
        </w:tc>
      </w:tr>
      <w:tr w:rsidR="00C22CA2" w14:paraId="22C8988E" w14:textId="77777777" w:rsidTr="00C22CA2">
        <w:trPr>
          <w:tblCellSpacing w:w="0" w:type="dxa"/>
        </w:trPr>
        <w:tc>
          <w:tcPr>
            <w:tcW w:w="2100" w:type="dxa"/>
            <w:shd w:val="clear" w:color="auto" w:fill="D9D9D9"/>
            <w:vAlign w:val="center"/>
            <w:hideMark/>
          </w:tcPr>
          <w:p w14:paraId="257540B6" w14:textId="77777777" w:rsidR="00C22CA2" w:rsidRDefault="00C22CA2">
            <w:pPr>
              <w:rPr>
                <w:rFonts w:ascii="&amp;quot" w:hAnsi="&amp;quot"/>
                <w:color w:val="000000"/>
                <w:sz w:val="21"/>
                <w:szCs w:val="21"/>
              </w:rPr>
            </w:pPr>
            <w:r>
              <w:rPr>
                <w:rStyle w:val="Strong"/>
                <w:rFonts w:ascii="&amp;quot" w:hAnsi="&amp;quot"/>
                <w:color w:val="000000"/>
                <w:sz w:val="21"/>
                <w:szCs w:val="21"/>
              </w:rPr>
              <w:t xml:space="preserve">Topic - Subtopic: </w:t>
            </w:r>
          </w:p>
        </w:tc>
        <w:tc>
          <w:tcPr>
            <w:tcW w:w="0" w:type="auto"/>
            <w:shd w:val="clear" w:color="auto" w:fill="D9D9D9"/>
            <w:vAlign w:val="center"/>
            <w:hideMark/>
          </w:tcPr>
          <w:p w14:paraId="1E4045F5" w14:textId="77777777" w:rsidR="00C22CA2" w:rsidRDefault="00C22CA2">
            <w:pPr>
              <w:rPr>
                <w:rFonts w:ascii="&amp;quot" w:hAnsi="&amp;quot"/>
                <w:color w:val="000000"/>
                <w:sz w:val="21"/>
                <w:szCs w:val="21"/>
              </w:rPr>
            </w:pPr>
            <w:r>
              <w:rPr>
                <w:rFonts w:ascii="&amp;quot" w:hAnsi="&amp;quot"/>
                <w:color w:val="000000"/>
                <w:sz w:val="21"/>
                <w:szCs w:val="21"/>
              </w:rPr>
              <w:t xml:space="preserve">Award Winners-SLJ Best Book; Award Winners-Kate Greenaway Medal/Honor Book; Award Winners-Publishers Weekly Best Book; Diseases/Disorders-Cancer; Family Life-Single Parents; Horror/Thriller-Monsters; Recommended Reading-YALSA Best Fiction for Young Adults; </w:t>
            </w:r>
          </w:p>
        </w:tc>
      </w:tr>
    </w:tbl>
    <w:p w14:paraId="5D7FA7A9" w14:textId="77777777" w:rsidR="004A5AEC" w:rsidRPr="00073A3A" w:rsidRDefault="004A5AEC" w:rsidP="00073A3A">
      <w:pPr>
        <w:rPr>
          <w:rFonts w:eastAsia="Times New Roman" w:cstheme="minorHAnsi"/>
          <w:sz w:val="24"/>
          <w:szCs w:val="24"/>
        </w:rPr>
      </w:pPr>
    </w:p>
    <w:p w14:paraId="4DE87044" w14:textId="144AD466" w:rsidR="00073A3A" w:rsidRPr="004A5AEC" w:rsidRDefault="00073A3A" w:rsidP="004A5AEC">
      <w:pPr>
        <w:textAlignment w:val="baseline"/>
        <w:rPr>
          <w:rFonts w:eastAsia="Times New Roman" w:cstheme="minorHAnsi"/>
          <w:color w:val="000000"/>
          <w:sz w:val="20"/>
          <w:szCs w:val="20"/>
        </w:rPr>
      </w:pPr>
      <w:r w:rsidRPr="004A5AEC">
        <w:rPr>
          <w:rFonts w:eastAsia="Times New Roman" w:cstheme="minorHAnsi"/>
          <w:b/>
          <w:bCs/>
          <w:color w:val="000000"/>
          <w:sz w:val="20"/>
          <w:szCs w:val="20"/>
          <w:bdr w:val="none" w:sz="0" w:space="0" w:color="auto" w:frame="1"/>
        </w:rPr>
        <w:t>NOTE:</w:t>
      </w:r>
      <w:r w:rsidRPr="00073A3A">
        <w:rPr>
          <w:rFonts w:eastAsia="Times New Roman" w:cstheme="minorHAnsi"/>
          <w:color w:val="000000"/>
          <w:sz w:val="20"/>
          <w:szCs w:val="20"/>
        </w:rPr>
        <w:t xml:space="preserve"> The estimated word </w:t>
      </w:r>
      <w:proofErr w:type="gramStart"/>
      <w:r w:rsidRPr="00073A3A">
        <w:rPr>
          <w:rFonts w:eastAsia="Times New Roman" w:cstheme="minorHAnsi"/>
          <w:color w:val="000000"/>
          <w:sz w:val="20"/>
          <w:szCs w:val="20"/>
        </w:rPr>
        <w:t>count</w:t>
      </w:r>
      <w:proofErr w:type="gramEnd"/>
      <w:r w:rsidRPr="00073A3A">
        <w:rPr>
          <w:rFonts w:eastAsia="Times New Roman" w:cstheme="minorHAnsi"/>
          <w:color w:val="000000"/>
          <w:sz w:val="20"/>
          <w:szCs w:val="20"/>
        </w:rPr>
        <w:t xml:space="preserve"> you provided is a factor in calculating both book level and points. Incorrect word count estimate can cause inaccurate ATOS Analysis. </w:t>
      </w:r>
    </w:p>
    <w:p w14:paraId="1AAB328E" w14:textId="68FADDD1" w:rsidR="0095312A" w:rsidRPr="004A5AEC" w:rsidRDefault="0095312A" w:rsidP="004A5AEC">
      <w:pPr>
        <w:textAlignment w:val="baseline"/>
        <w:rPr>
          <w:rFonts w:eastAsia="Times New Roman" w:cstheme="minorHAnsi"/>
          <w:color w:val="000000"/>
          <w:sz w:val="20"/>
          <w:szCs w:val="20"/>
        </w:rPr>
      </w:pPr>
      <w:r w:rsidRPr="004A5AEC">
        <w:rPr>
          <w:rFonts w:eastAsia="Times New Roman" w:cstheme="minorHAnsi"/>
          <w:color w:val="000000"/>
          <w:sz w:val="20"/>
          <w:szCs w:val="20"/>
        </w:rPr>
        <w:t>(</w:t>
      </w:r>
      <w:hyperlink r:id="rId9" w:history="1">
        <w:r w:rsidR="00BC4571" w:rsidRPr="004A5AEC">
          <w:rPr>
            <w:rStyle w:val="Hyperlink"/>
            <w:rFonts w:eastAsia="Times New Roman" w:cstheme="minorHAnsi"/>
            <w:sz w:val="20"/>
            <w:szCs w:val="20"/>
          </w:rPr>
          <w:t>http://www1.renaissance.com/Products/Accelerated-Reader/ATOS/ATOS-Analyzer-for-Estimated-Word-Count?_ga=2.198460649.732307672.1520186032-1032161469.1520186032</w:t>
        </w:r>
      </w:hyperlink>
      <w:r w:rsidRPr="004A5AEC">
        <w:rPr>
          <w:rFonts w:eastAsia="Times New Roman" w:cstheme="minorHAnsi"/>
          <w:color w:val="000000"/>
          <w:sz w:val="20"/>
          <w:szCs w:val="20"/>
        </w:rPr>
        <w:t>)</w:t>
      </w:r>
    </w:p>
    <w:p w14:paraId="21255BA1" w14:textId="77777777" w:rsidR="004A5AEC" w:rsidRDefault="004A5AEC" w:rsidP="00C83874">
      <w:pPr>
        <w:ind w:right="2160"/>
        <w:rPr>
          <w:rFonts w:cstheme="minorHAnsi"/>
          <w:b/>
          <w:sz w:val="24"/>
          <w:szCs w:val="24"/>
        </w:rPr>
      </w:pPr>
    </w:p>
    <w:p w14:paraId="2163BAE0" w14:textId="10D6F298" w:rsidR="00A33565" w:rsidRPr="00A72F68" w:rsidRDefault="00C83874" w:rsidP="00C83874">
      <w:pPr>
        <w:ind w:right="2160"/>
        <w:rPr>
          <w:rFonts w:cstheme="minorHAnsi"/>
          <w:b/>
          <w:sz w:val="24"/>
          <w:szCs w:val="24"/>
        </w:rPr>
      </w:pPr>
      <w:r w:rsidRPr="00A72F68">
        <w:rPr>
          <w:rFonts w:cstheme="minorHAnsi"/>
          <w:b/>
          <w:sz w:val="24"/>
          <w:szCs w:val="24"/>
        </w:rPr>
        <w:t xml:space="preserve">II. </w:t>
      </w:r>
      <w:r w:rsidR="00A33565" w:rsidRPr="00A72F68">
        <w:rPr>
          <w:rFonts w:cstheme="minorHAnsi"/>
          <w:b/>
          <w:sz w:val="24"/>
          <w:szCs w:val="24"/>
        </w:rPr>
        <w:t>Autho</w:t>
      </w:r>
      <w:r w:rsidR="00BC4571" w:rsidRPr="00A72F68">
        <w:rPr>
          <w:rFonts w:cstheme="minorHAnsi"/>
          <w:b/>
          <w:sz w:val="24"/>
          <w:szCs w:val="24"/>
        </w:rPr>
        <w:t>r and author notes</w:t>
      </w:r>
    </w:p>
    <w:p w14:paraId="601FF382" w14:textId="7F2DF6D8" w:rsidR="00C777B4" w:rsidRPr="00A72F68" w:rsidRDefault="00C777B4" w:rsidP="00F7390F">
      <w:pPr>
        <w:ind w:right="2160"/>
        <w:rPr>
          <w:rFonts w:cstheme="minorHAnsi"/>
          <w:sz w:val="24"/>
          <w:szCs w:val="24"/>
        </w:rPr>
      </w:pPr>
      <w:r w:rsidRPr="00A72F68">
        <w:rPr>
          <w:rFonts w:cstheme="minorHAnsi"/>
          <w:sz w:val="24"/>
          <w:szCs w:val="24"/>
        </w:rPr>
        <w:t>Patrick Ness</w:t>
      </w:r>
    </w:p>
    <w:p w14:paraId="403525E4" w14:textId="789827E9" w:rsidR="00B7313C" w:rsidRPr="00A72F68" w:rsidRDefault="00E55D0E" w:rsidP="00F7390F">
      <w:pPr>
        <w:ind w:right="2160"/>
        <w:rPr>
          <w:rFonts w:cstheme="minorHAnsi"/>
          <w:sz w:val="24"/>
          <w:szCs w:val="24"/>
        </w:rPr>
      </w:pPr>
      <w:hyperlink r:id="rId10" w:history="1">
        <w:r w:rsidR="00C777B4" w:rsidRPr="00A72F68">
          <w:rPr>
            <w:rStyle w:val="Hyperlink"/>
            <w:rFonts w:cstheme="minorHAnsi"/>
            <w:sz w:val="24"/>
            <w:szCs w:val="24"/>
          </w:rPr>
          <w:t>http://patrickness.com/</w:t>
        </w:r>
      </w:hyperlink>
    </w:p>
    <w:p w14:paraId="1FD1DF60" w14:textId="0F027363" w:rsidR="00C777B4" w:rsidRPr="00A72F68" w:rsidRDefault="00C777B4" w:rsidP="00F7390F">
      <w:pPr>
        <w:ind w:right="2160"/>
        <w:rPr>
          <w:rFonts w:cstheme="minorHAnsi"/>
          <w:sz w:val="24"/>
          <w:szCs w:val="24"/>
        </w:rPr>
      </w:pPr>
    </w:p>
    <w:p w14:paraId="6C115349" w14:textId="16BC44D2" w:rsidR="00C777B4" w:rsidRPr="00A72F68" w:rsidRDefault="00C777B4" w:rsidP="00F7390F">
      <w:pPr>
        <w:ind w:right="2160"/>
        <w:rPr>
          <w:rFonts w:cstheme="minorHAnsi"/>
          <w:sz w:val="24"/>
          <w:szCs w:val="24"/>
        </w:rPr>
      </w:pPr>
      <w:r w:rsidRPr="00A72F68">
        <w:rPr>
          <w:rFonts w:cstheme="minorHAnsi"/>
          <w:noProof/>
          <w:color w:val="0000FF"/>
          <w:sz w:val="24"/>
          <w:szCs w:val="24"/>
          <w:lang w:val="en"/>
        </w:rPr>
        <w:lastRenderedPageBreak/>
        <w:drawing>
          <wp:inline distT="0" distB="0" distL="0" distR="0" wp14:anchorId="4181B9A0" wp14:editId="42DDCC81">
            <wp:extent cx="1901825" cy="1901825"/>
            <wp:effectExtent l="0" t="0" r="3175" b="3175"/>
            <wp:docPr id="1" name="Picture 1" descr="Image result for patrick nes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trick ness">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r w:rsidR="00D63DAB" w:rsidRPr="00A72F68">
        <w:rPr>
          <w:rFonts w:cstheme="minorHAnsi"/>
          <w:color w:val="222222"/>
          <w:sz w:val="24"/>
          <w:szCs w:val="24"/>
          <w:lang w:val="en"/>
        </w:rPr>
        <w:t xml:space="preserve"> </w:t>
      </w:r>
      <w:r w:rsidR="00D63DAB" w:rsidRPr="00A72F68">
        <w:rPr>
          <w:rFonts w:cstheme="minorHAnsi"/>
          <w:noProof/>
          <w:color w:val="0000FF"/>
          <w:sz w:val="24"/>
          <w:szCs w:val="24"/>
          <w:lang w:val="en"/>
        </w:rPr>
        <w:drawing>
          <wp:inline distT="0" distB="0" distL="0" distR="0" wp14:anchorId="6CC0F1C3" wp14:editId="4830E489">
            <wp:extent cx="2479675" cy="3160395"/>
            <wp:effectExtent l="0" t="0" r="0" b="1905"/>
            <wp:docPr id="2" name="Picture 2" descr="Image result for a monster calls">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 monster calls">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9675" cy="3160395"/>
                    </a:xfrm>
                    <a:prstGeom prst="rect">
                      <a:avLst/>
                    </a:prstGeom>
                    <a:noFill/>
                    <a:ln>
                      <a:noFill/>
                    </a:ln>
                  </pic:spPr>
                </pic:pic>
              </a:graphicData>
            </a:graphic>
          </wp:inline>
        </w:drawing>
      </w:r>
    </w:p>
    <w:p w14:paraId="0C3BCB4D" w14:textId="18076040" w:rsidR="00C777B4" w:rsidRPr="00A72F68" w:rsidRDefault="00C777B4" w:rsidP="00F7390F">
      <w:pPr>
        <w:ind w:right="2160"/>
        <w:rPr>
          <w:rFonts w:cstheme="minorHAnsi"/>
          <w:sz w:val="24"/>
          <w:szCs w:val="24"/>
        </w:rPr>
      </w:pPr>
      <w:r w:rsidRPr="00A72F68">
        <w:rPr>
          <w:rFonts w:cstheme="minorHAnsi"/>
          <w:sz w:val="24"/>
          <w:szCs w:val="24"/>
        </w:rPr>
        <w:t>Google Images</w:t>
      </w:r>
    </w:p>
    <w:p w14:paraId="6E043E48" w14:textId="33D6317D" w:rsidR="00C777B4" w:rsidRPr="00A72F68" w:rsidRDefault="00C777B4" w:rsidP="00C70F96">
      <w:pPr>
        <w:rPr>
          <w:rFonts w:cstheme="minorHAnsi"/>
          <w:sz w:val="24"/>
          <w:szCs w:val="24"/>
        </w:rPr>
      </w:pPr>
    </w:p>
    <w:p w14:paraId="3B356074" w14:textId="23212CB0" w:rsidR="00C777B4" w:rsidRPr="00A72F68" w:rsidRDefault="00C777B4" w:rsidP="00C70F96">
      <w:pPr>
        <w:rPr>
          <w:rFonts w:cstheme="minorHAnsi"/>
          <w:sz w:val="24"/>
          <w:szCs w:val="24"/>
        </w:rPr>
      </w:pPr>
      <w:r w:rsidRPr="00A72F68">
        <w:rPr>
          <w:rFonts w:cstheme="minorHAnsi"/>
          <w:i/>
          <w:sz w:val="24"/>
          <w:szCs w:val="24"/>
        </w:rPr>
        <w:t>A Monster Calls</w:t>
      </w:r>
      <w:r w:rsidRPr="00A72F68">
        <w:rPr>
          <w:rFonts w:cstheme="minorHAnsi"/>
          <w:sz w:val="24"/>
          <w:szCs w:val="24"/>
        </w:rPr>
        <w:t xml:space="preserve"> was actually the idea of Siobhan Dowd. Siobhan had </w:t>
      </w:r>
      <w:r w:rsidR="00437E6C" w:rsidRPr="00A72F68">
        <w:rPr>
          <w:rFonts w:cstheme="minorHAnsi"/>
          <w:sz w:val="24"/>
          <w:szCs w:val="24"/>
        </w:rPr>
        <w:t>begun</w:t>
      </w:r>
      <w:r w:rsidRPr="00A72F68">
        <w:rPr>
          <w:rFonts w:cstheme="minorHAnsi"/>
          <w:sz w:val="24"/>
          <w:szCs w:val="24"/>
        </w:rPr>
        <w:t xml:space="preserve"> </w:t>
      </w:r>
      <w:r w:rsidRPr="00A72F68">
        <w:rPr>
          <w:rFonts w:cstheme="minorHAnsi"/>
          <w:i/>
          <w:sz w:val="24"/>
          <w:szCs w:val="24"/>
        </w:rPr>
        <w:t>A Monster Calls</w:t>
      </w:r>
      <w:r w:rsidRPr="00A72F68">
        <w:rPr>
          <w:rFonts w:cstheme="minorHAnsi"/>
          <w:sz w:val="24"/>
          <w:szCs w:val="24"/>
        </w:rPr>
        <w:t>, but unfortunately</w:t>
      </w:r>
      <w:r w:rsidR="0001606F">
        <w:rPr>
          <w:rFonts w:cstheme="minorHAnsi"/>
          <w:sz w:val="24"/>
          <w:szCs w:val="24"/>
        </w:rPr>
        <w:t>,</w:t>
      </w:r>
      <w:r w:rsidRPr="00A72F68">
        <w:rPr>
          <w:rFonts w:cstheme="minorHAnsi"/>
          <w:sz w:val="24"/>
          <w:szCs w:val="24"/>
        </w:rPr>
        <w:t xml:space="preserve"> </w:t>
      </w:r>
      <w:r w:rsidR="0001606F">
        <w:rPr>
          <w:rFonts w:cstheme="minorHAnsi"/>
          <w:sz w:val="24"/>
          <w:szCs w:val="24"/>
        </w:rPr>
        <w:t xml:space="preserve">she </w:t>
      </w:r>
      <w:r w:rsidRPr="00A72F68">
        <w:rPr>
          <w:rFonts w:cstheme="minorHAnsi"/>
          <w:sz w:val="24"/>
          <w:szCs w:val="24"/>
        </w:rPr>
        <w:t xml:space="preserve">died after only having the characters, a premise, and a beginning. </w:t>
      </w:r>
      <w:r w:rsidR="00437E6C" w:rsidRPr="00A72F68">
        <w:rPr>
          <w:rFonts w:cstheme="minorHAnsi"/>
          <w:sz w:val="24"/>
          <w:szCs w:val="24"/>
        </w:rPr>
        <w:t xml:space="preserve">Ness was asked to turn what she had into a </w:t>
      </w:r>
      <w:r w:rsidR="0001606F">
        <w:rPr>
          <w:rFonts w:cstheme="minorHAnsi"/>
          <w:sz w:val="24"/>
          <w:szCs w:val="24"/>
        </w:rPr>
        <w:t>book</w:t>
      </w:r>
      <w:r w:rsidR="00437E6C" w:rsidRPr="00A72F68">
        <w:rPr>
          <w:rFonts w:cstheme="minorHAnsi"/>
          <w:sz w:val="24"/>
          <w:szCs w:val="24"/>
        </w:rPr>
        <w:t xml:space="preserve">; though, he refused to write it in her voice, or how he thought she sounded. </w:t>
      </w:r>
      <w:r w:rsidR="00E57808">
        <w:rPr>
          <w:rFonts w:cstheme="minorHAnsi"/>
          <w:sz w:val="24"/>
          <w:szCs w:val="24"/>
        </w:rPr>
        <w:t>He</w:t>
      </w:r>
      <w:r w:rsidR="00437E6C" w:rsidRPr="00A72F68">
        <w:rPr>
          <w:rFonts w:cstheme="minorHAnsi"/>
          <w:sz w:val="24"/>
          <w:szCs w:val="24"/>
        </w:rPr>
        <w:t xml:space="preserve"> took her characters, premise, and beginning and wrote </w:t>
      </w:r>
      <w:r w:rsidR="00437E6C" w:rsidRPr="00A72F68">
        <w:rPr>
          <w:rFonts w:cstheme="minorHAnsi"/>
          <w:i/>
          <w:sz w:val="24"/>
          <w:szCs w:val="24"/>
        </w:rPr>
        <w:t>A Monster Calls</w:t>
      </w:r>
      <w:r w:rsidR="00437E6C" w:rsidRPr="00A72F68">
        <w:rPr>
          <w:rFonts w:cstheme="minorHAnsi"/>
          <w:sz w:val="24"/>
          <w:szCs w:val="24"/>
        </w:rPr>
        <w:t>.</w:t>
      </w:r>
      <w:r w:rsidR="00486B4F">
        <w:rPr>
          <w:rFonts w:cstheme="minorHAnsi"/>
          <w:sz w:val="24"/>
          <w:szCs w:val="24"/>
        </w:rPr>
        <w:t xml:space="preserve"> Dowd was a British writer, and Ness is an American-British writer. </w:t>
      </w:r>
      <w:r w:rsidR="0001606F">
        <w:rPr>
          <w:rFonts w:cstheme="minorHAnsi"/>
          <w:sz w:val="24"/>
          <w:szCs w:val="24"/>
        </w:rPr>
        <w:t>Ness</w:t>
      </w:r>
      <w:r w:rsidR="00486B4F">
        <w:rPr>
          <w:rFonts w:cstheme="minorHAnsi"/>
          <w:sz w:val="24"/>
          <w:szCs w:val="24"/>
        </w:rPr>
        <w:t xml:space="preserve"> was born in America but lives in England.</w:t>
      </w:r>
      <w:r w:rsidR="0001606F">
        <w:rPr>
          <w:rFonts w:cstheme="minorHAnsi"/>
          <w:sz w:val="24"/>
          <w:szCs w:val="24"/>
        </w:rPr>
        <w:t xml:space="preserve"> He states that he </w:t>
      </w:r>
      <w:r w:rsidR="00204602">
        <w:rPr>
          <w:rFonts w:cstheme="minorHAnsi"/>
          <w:sz w:val="24"/>
          <w:szCs w:val="24"/>
        </w:rPr>
        <w:t xml:space="preserve">didn’t think </w:t>
      </w:r>
      <w:r w:rsidR="00204602" w:rsidRPr="00E60931">
        <w:rPr>
          <w:rFonts w:cstheme="minorHAnsi"/>
          <w:i/>
          <w:sz w:val="24"/>
          <w:szCs w:val="24"/>
        </w:rPr>
        <w:t>A Monster Calls</w:t>
      </w:r>
      <w:r w:rsidR="00204602">
        <w:rPr>
          <w:rFonts w:cstheme="minorHAnsi"/>
          <w:sz w:val="24"/>
          <w:szCs w:val="24"/>
        </w:rPr>
        <w:t xml:space="preserve"> would be so well received by readers, and that it was never just for children, for “a good story should be for everyone.” (244)</w:t>
      </w:r>
    </w:p>
    <w:p w14:paraId="293887EA" w14:textId="78C2E4C3" w:rsidR="0091685A" w:rsidRPr="00A72F68" w:rsidRDefault="0091685A" w:rsidP="00C70F96">
      <w:pPr>
        <w:rPr>
          <w:rFonts w:cstheme="minorHAnsi"/>
          <w:sz w:val="24"/>
          <w:szCs w:val="24"/>
        </w:rPr>
      </w:pPr>
    </w:p>
    <w:p w14:paraId="09997A56" w14:textId="2128F2ED" w:rsidR="0091685A" w:rsidRPr="00A72F68" w:rsidRDefault="0091685A" w:rsidP="00C70F96">
      <w:pPr>
        <w:rPr>
          <w:rFonts w:cstheme="minorHAnsi"/>
          <w:sz w:val="24"/>
          <w:szCs w:val="24"/>
        </w:rPr>
      </w:pPr>
      <w:r w:rsidRPr="00A72F68">
        <w:rPr>
          <w:rFonts w:cstheme="minorHAnsi"/>
          <w:sz w:val="24"/>
          <w:szCs w:val="24"/>
        </w:rPr>
        <w:t xml:space="preserve">Ness, Patrick. </w:t>
      </w:r>
      <w:r w:rsidRPr="00A72F68">
        <w:rPr>
          <w:rFonts w:cstheme="minorHAnsi"/>
          <w:i/>
          <w:sz w:val="24"/>
          <w:szCs w:val="24"/>
        </w:rPr>
        <w:t>A Monster Calls</w:t>
      </w:r>
      <w:r w:rsidRPr="00A72F68">
        <w:rPr>
          <w:rFonts w:cstheme="minorHAnsi"/>
          <w:sz w:val="24"/>
          <w:szCs w:val="24"/>
        </w:rPr>
        <w:t xml:space="preserve"> Publisher: Walker Books; 2011. ISBN 978-1-4063-7652-4 </w:t>
      </w:r>
    </w:p>
    <w:p w14:paraId="3AFC29AB" w14:textId="2FE95592" w:rsidR="00A33565" w:rsidRPr="00A72F68" w:rsidRDefault="00A33565" w:rsidP="00F7390F">
      <w:pPr>
        <w:ind w:right="2160"/>
        <w:rPr>
          <w:rFonts w:cstheme="minorHAnsi"/>
          <w:sz w:val="24"/>
          <w:szCs w:val="24"/>
        </w:rPr>
      </w:pPr>
    </w:p>
    <w:p w14:paraId="25848999" w14:textId="70301C5C" w:rsidR="00A33565" w:rsidRPr="00A72F68" w:rsidRDefault="00A33565" w:rsidP="00F7390F">
      <w:pPr>
        <w:ind w:right="2160"/>
        <w:rPr>
          <w:rFonts w:cstheme="minorHAnsi"/>
          <w:sz w:val="24"/>
          <w:szCs w:val="24"/>
        </w:rPr>
      </w:pPr>
      <w:r w:rsidRPr="00A72F68">
        <w:rPr>
          <w:rFonts w:cstheme="minorHAnsi"/>
          <w:b/>
          <w:sz w:val="24"/>
          <w:szCs w:val="24"/>
        </w:rPr>
        <w:t>III Favorite passage</w:t>
      </w:r>
      <w:r w:rsidRPr="00A72F68">
        <w:rPr>
          <w:rFonts w:cstheme="minorHAnsi"/>
          <w:sz w:val="24"/>
          <w:szCs w:val="24"/>
        </w:rPr>
        <w:t>:</w:t>
      </w:r>
    </w:p>
    <w:p w14:paraId="2151901C" w14:textId="583B3345" w:rsidR="00A33565" w:rsidRPr="00A72F68" w:rsidRDefault="00E57808" w:rsidP="00F7390F">
      <w:pPr>
        <w:pStyle w:val="ListParagraph"/>
        <w:ind w:left="0"/>
        <w:rPr>
          <w:rFonts w:cstheme="minorHAnsi"/>
          <w:sz w:val="24"/>
          <w:szCs w:val="24"/>
        </w:rPr>
      </w:pPr>
      <w:r>
        <w:rPr>
          <w:rFonts w:cstheme="minorHAnsi"/>
          <w:sz w:val="24"/>
          <w:szCs w:val="24"/>
        </w:rPr>
        <w:t>“</w:t>
      </w:r>
      <w:r w:rsidR="00A33565" w:rsidRPr="00A72F68">
        <w:rPr>
          <w:rFonts w:cstheme="minorHAnsi"/>
          <w:sz w:val="24"/>
          <w:szCs w:val="24"/>
        </w:rPr>
        <w:t xml:space="preserve">The monster </w:t>
      </w:r>
      <w:r>
        <w:rPr>
          <w:rFonts w:cstheme="minorHAnsi"/>
          <w:sz w:val="24"/>
          <w:szCs w:val="24"/>
        </w:rPr>
        <w:t>s</w:t>
      </w:r>
      <w:r w:rsidR="00A33565" w:rsidRPr="00A72F68">
        <w:rPr>
          <w:rFonts w:cstheme="minorHAnsi"/>
          <w:sz w:val="24"/>
          <w:szCs w:val="24"/>
        </w:rPr>
        <w:t xml:space="preserve">howed up just after midnight. As they do. </w:t>
      </w:r>
      <w:proofErr w:type="spellStart"/>
      <w:r w:rsidR="00A33565" w:rsidRPr="00A72F68">
        <w:rPr>
          <w:rFonts w:cstheme="minorHAnsi"/>
          <w:sz w:val="24"/>
          <w:szCs w:val="24"/>
        </w:rPr>
        <w:t>Conor</w:t>
      </w:r>
      <w:proofErr w:type="spellEnd"/>
      <w:r w:rsidR="00A33565" w:rsidRPr="00A72F68">
        <w:rPr>
          <w:rFonts w:cstheme="minorHAnsi"/>
          <w:sz w:val="24"/>
          <w:szCs w:val="24"/>
        </w:rPr>
        <w:t xml:space="preserve"> was awake when it came. He’d had </w:t>
      </w:r>
      <w:r w:rsidR="00A33565" w:rsidRPr="006050F4">
        <w:rPr>
          <w:rFonts w:cstheme="minorHAnsi"/>
          <w:i/>
          <w:sz w:val="24"/>
          <w:szCs w:val="24"/>
        </w:rPr>
        <w:t>a</w:t>
      </w:r>
      <w:r w:rsidR="00A33565" w:rsidRPr="00A72F68">
        <w:rPr>
          <w:rFonts w:cstheme="minorHAnsi"/>
          <w:sz w:val="24"/>
          <w:szCs w:val="24"/>
        </w:rPr>
        <w:t xml:space="preserve"> nightmare. Well, not a nightmare. </w:t>
      </w:r>
      <w:r w:rsidR="00A33565" w:rsidRPr="006050F4">
        <w:rPr>
          <w:rFonts w:cstheme="minorHAnsi"/>
          <w:i/>
          <w:sz w:val="24"/>
          <w:szCs w:val="24"/>
        </w:rPr>
        <w:t>The</w:t>
      </w:r>
      <w:r w:rsidR="00A33565" w:rsidRPr="00A72F68">
        <w:rPr>
          <w:rFonts w:cstheme="minorHAnsi"/>
          <w:sz w:val="24"/>
          <w:szCs w:val="24"/>
        </w:rPr>
        <w:t xml:space="preserve"> nightmare. The one with the darkness and the wind and the screaming. The one with the hands slipping from his grasp, no matter how hard he tried to hold on. The one that always ended with-…He listened, straining against the silence, but all he could hear was the quite house around him, the occasional tick from the empty downstairs or a rustle of bedding from his mum’s room next door. Nothing. And then something. Something he realized was the thing that had woken him. Someone was calling his name. </w:t>
      </w:r>
      <w:proofErr w:type="spellStart"/>
      <w:r w:rsidR="00A33565" w:rsidRPr="00A72F68">
        <w:rPr>
          <w:rFonts w:cstheme="minorHAnsi"/>
          <w:i/>
          <w:sz w:val="24"/>
          <w:szCs w:val="24"/>
        </w:rPr>
        <w:t>Conor</w:t>
      </w:r>
      <w:proofErr w:type="spellEnd"/>
      <w:r w:rsidR="00A33565" w:rsidRPr="00A72F68">
        <w:rPr>
          <w:rFonts w:cstheme="minorHAnsi"/>
          <w:sz w:val="24"/>
          <w:szCs w:val="24"/>
        </w:rPr>
        <w:t>…</w:t>
      </w:r>
      <w:proofErr w:type="spellStart"/>
      <w:r w:rsidR="00A33565" w:rsidRPr="00A72F68">
        <w:rPr>
          <w:rFonts w:cstheme="minorHAnsi"/>
          <w:sz w:val="24"/>
          <w:szCs w:val="24"/>
        </w:rPr>
        <w:t>Conor</w:t>
      </w:r>
      <w:proofErr w:type="spellEnd"/>
      <w:r w:rsidR="00A33565" w:rsidRPr="00A72F68">
        <w:rPr>
          <w:rFonts w:cstheme="minorHAnsi"/>
          <w:sz w:val="24"/>
          <w:szCs w:val="24"/>
        </w:rPr>
        <w:t>…</w:t>
      </w:r>
      <w:proofErr w:type="spellStart"/>
      <w:r w:rsidR="00A33565" w:rsidRPr="00A72F68">
        <w:rPr>
          <w:rFonts w:cstheme="minorHAnsi"/>
          <w:i/>
          <w:sz w:val="24"/>
          <w:szCs w:val="24"/>
        </w:rPr>
        <w:t>Conor</w:t>
      </w:r>
      <w:proofErr w:type="spellEnd"/>
      <w:r w:rsidR="00A33565" w:rsidRPr="00A72F68">
        <w:rPr>
          <w:rFonts w:cstheme="minorHAnsi"/>
          <w:sz w:val="24"/>
          <w:szCs w:val="24"/>
        </w:rPr>
        <w:t>…</w:t>
      </w:r>
      <w:proofErr w:type="spellStart"/>
      <w:r w:rsidR="00A33565" w:rsidRPr="00A72F68">
        <w:rPr>
          <w:rFonts w:cstheme="minorHAnsi"/>
          <w:i/>
          <w:sz w:val="24"/>
          <w:szCs w:val="24"/>
        </w:rPr>
        <w:t>Conor</w:t>
      </w:r>
      <w:proofErr w:type="spellEnd"/>
      <w:r w:rsidR="00A33565" w:rsidRPr="00A72F68">
        <w:rPr>
          <w:rFonts w:cstheme="minorHAnsi"/>
          <w:sz w:val="24"/>
          <w:szCs w:val="24"/>
        </w:rPr>
        <w:t>.</w:t>
      </w:r>
      <w:r>
        <w:rPr>
          <w:rFonts w:cstheme="minorHAnsi"/>
          <w:sz w:val="24"/>
          <w:szCs w:val="24"/>
        </w:rPr>
        <w:t>”</w:t>
      </w:r>
      <w:r w:rsidR="00A33565" w:rsidRPr="00A72F68">
        <w:rPr>
          <w:rFonts w:cstheme="minorHAnsi"/>
          <w:sz w:val="24"/>
          <w:szCs w:val="24"/>
        </w:rPr>
        <w:t xml:space="preserve"> (15-17)</w:t>
      </w:r>
    </w:p>
    <w:p w14:paraId="4EAFC276" w14:textId="545505E8" w:rsidR="00071464" w:rsidRPr="00A72F68" w:rsidRDefault="00A33565" w:rsidP="00F7390F">
      <w:pPr>
        <w:rPr>
          <w:rFonts w:cstheme="minorHAnsi"/>
          <w:sz w:val="24"/>
          <w:szCs w:val="24"/>
        </w:rPr>
      </w:pPr>
      <w:r w:rsidRPr="00A72F68">
        <w:rPr>
          <w:rFonts w:cstheme="minorHAnsi"/>
          <w:sz w:val="24"/>
          <w:szCs w:val="24"/>
        </w:rPr>
        <w:t xml:space="preserve">While there are many great passages, this is my favorite. This is because it is the beginning and it </w:t>
      </w:r>
      <w:r w:rsidR="00C70F96" w:rsidRPr="00A72F68">
        <w:rPr>
          <w:rFonts w:cstheme="minorHAnsi"/>
          <w:sz w:val="24"/>
          <w:szCs w:val="24"/>
        </w:rPr>
        <w:t>starts</w:t>
      </w:r>
      <w:r w:rsidRPr="00A72F68">
        <w:rPr>
          <w:rFonts w:cstheme="minorHAnsi"/>
          <w:sz w:val="24"/>
          <w:szCs w:val="24"/>
        </w:rPr>
        <w:t xml:space="preserve"> the novel off with excitement, intrigue, and fear and anxiety. Ness </w:t>
      </w:r>
      <w:r w:rsidR="00E57808">
        <w:rPr>
          <w:rFonts w:cstheme="minorHAnsi"/>
          <w:sz w:val="24"/>
          <w:szCs w:val="24"/>
        </w:rPr>
        <w:t>does</w:t>
      </w:r>
      <w:r w:rsidRPr="00A72F68">
        <w:rPr>
          <w:rFonts w:cstheme="minorHAnsi"/>
          <w:sz w:val="24"/>
          <w:szCs w:val="24"/>
        </w:rPr>
        <w:t xml:space="preserve"> not hesitate with long introductions or explanations but rather </w:t>
      </w:r>
      <w:r w:rsidR="00E57808">
        <w:rPr>
          <w:rFonts w:cstheme="minorHAnsi"/>
          <w:sz w:val="24"/>
          <w:szCs w:val="24"/>
        </w:rPr>
        <w:t xml:space="preserve">has </w:t>
      </w:r>
      <w:r w:rsidRPr="00A72F68">
        <w:rPr>
          <w:rFonts w:cstheme="minorHAnsi"/>
          <w:sz w:val="24"/>
          <w:szCs w:val="24"/>
        </w:rPr>
        <w:t>chose</w:t>
      </w:r>
      <w:r w:rsidR="00E57808">
        <w:rPr>
          <w:rFonts w:cstheme="minorHAnsi"/>
          <w:sz w:val="24"/>
          <w:szCs w:val="24"/>
        </w:rPr>
        <w:t>n</w:t>
      </w:r>
      <w:r w:rsidRPr="00A72F68">
        <w:rPr>
          <w:rFonts w:cstheme="minorHAnsi"/>
          <w:sz w:val="24"/>
          <w:szCs w:val="24"/>
        </w:rPr>
        <w:t xml:space="preserve"> to dive right in. This is </w:t>
      </w:r>
      <w:r w:rsidR="00C70F96" w:rsidRPr="00A72F68">
        <w:rPr>
          <w:rFonts w:cstheme="minorHAnsi"/>
          <w:sz w:val="24"/>
          <w:szCs w:val="24"/>
        </w:rPr>
        <w:t xml:space="preserve">what </w:t>
      </w:r>
      <w:r w:rsidR="002D0F35">
        <w:rPr>
          <w:rFonts w:cstheme="minorHAnsi"/>
          <w:sz w:val="24"/>
          <w:szCs w:val="24"/>
        </w:rPr>
        <w:t xml:space="preserve">is </w:t>
      </w:r>
      <w:r w:rsidR="002D0F35">
        <w:rPr>
          <w:rFonts w:cstheme="minorHAnsi"/>
          <w:sz w:val="24"/>
          <w:szCs w:val="24"/>
        </w:rPr>
        <w:lastRenderedPageBreak/>
        <w:t>necessary</w:t>
      </w:r>
      <w:r w:rsidRPr="00A72F68">
        <w:rPr>
          <w:rFonts w:cstheme="minorHAnsi"/>
          <w:sz w:val="24"/>
          <w:szCs w:val="24"/>
        </w:rPr>
        <w:t xml:space="preserve">, and </w:t>
      </w:r>
      <w:r w:rsidR="00E57808">
        <w:rPr>
          <w:rFonts w:cstheme="minorHAnsi"/>
          <w:sz w:val="24"/>
          <w:szCs w:val="24"/>
        </w:rPr>
        <w:t>often</w:t>
      </w:r>
      <w:r w:rsidR="00C70F96" w:rsidRPr="00A72F68">
        <w:rPr>
          <w:rFonts w:cstheme="minorHAnsi"/>
          <w:sz w:val="24"/>
          <w:szCs w:val="24"/>
        </w:rPr>
        <w:t xml:space="preserve"> </w:t>
      </w:r>
      <w:r w:rsidRPr="00A72F68">
        <w:rPr>
          <w:rFonts w:cstheme="minorHAnsi"/>
          <w:sz w:val="24"/>
          <w:szCs w:val="24"/>
        </w:rPr>
        <w:t>need</w:t>
      </w:r>
      <w:r w:rsidR="002D0F35">
        <w:rPr>
          <w:rFonts w:cstheme="minorHAnsi"/>
          <w:sz w:val="24"/>
          <w:szCs w:val="24"/>
        </w:rPr>
        <w:t>ed</w:t>
      </w:r>
      <w:r w:rsidR="00E57808">
        <w:rPr>
          <w:rFonts w:cstheme="minorHAnsi"/>
          <w:sz w:val="24"/>
          <w:szCs w:val="24"/>
        </w:rPr>
        <w:t xml:space="preserve"> as an attention-grabber</w:t>
      </w:r>
      <w:r w:rsidR="002D0F35">
        <w:rPr>
          <w:rFonts w:cstheme="minorHAnsi"/>
          <w:sz w:val="24"/>
          <w:szCs w:val="24"/>
        </w:rPr>
        <w:t>.</w:t>
      </w:r>
      <w:r w:rsidRPr="00A72F68">
        <w:rPr>
          <w:rFonts w:cstheme="minorHAnsi"/>
          <w:sz w:val="24"/>
          <w:szCs w:val="24"/>
        </w:rPr>
        <w:t xml:space="preserve"> </w:t>
      </w:r>
      <w:r w:rsidR="003F282B">
        <w:rPr>
          <w:rFonts w:cstheme="minorHAnsi"/>
          <w:sz w:val="24"/>
          <w:szCs w:val="24"/>
        </w:rPr>
        <w:t>It is immediately clear</w:t>
      </w:r>
      <w:r w:rsidRPr="00A72F68">
        <w:rPr>
          <w:rFonts w:cstheme="minorHAnsi"/>
          <w:sz w:val="24"/>
          <w:szCs w:val="24"/>
        </w:rPr>
        <w:t xml:space="preserve"> the significant fear and anxiety the protagonist is under. </w:t>
      </w:r>
      <w:r w:rsidR="003F282B">
        <w:rPr>
          <w:rFonts w:cstheme="minorHAnsi"/>
          <w:sz w:val="24"/>
          <w:szCs w:val="24"/>
        </w:rPr>
        <w:t>This s</w:t>
      </w:r>
      <w:r w:rsidRPr="00A72F68">
        <w:rPr>
          <w:rFonts w:cstheme="minorHAnsi"/>
          <w:sz w:val="24"/>
          <w:szCs w:val="24"/>
        </w:rPr>
        <w:t xml:space="preserve">ets the </w:t>
      </w:r>
      <w:r w:rsidR="002B325E">
        <w:rPr>
          <w:rFonts w:cstheme="minorHAnsi"/>
          <w:sz w:val="24"/>
          <w:szCs w:val="24"/>
        </w:rPr>
        <w:t>mood</w:t>
      </w:r>
      <w:r w:rsidRPr="00A72F68">
        <w:rPr>
          <w:rFonts w:cstheme="minorHAnsi"/>
          <w:sz w:val="24"/>
          <w:szCs w:val="24"/>
        </w:rPr>
        <w:t xml:space="preserve"> for the </w:t>
      </w:r>
      <w:r w:rsidR="003F282B">
        <w:rPr>
          <w:rFonts w:cstheme="minorHAnsi"/>
          <w:sz w:val="24"/>
          <w:szCs w:val="24"/>
        </w:rPr>
        <w:t xml:space="preserve">entire </w:t>
      </w:r>
      <w:r w:rsidRPr="00A72F68">
        <w:rPr>
          <w:rFonts w:cstheme="minorHAnsi"/>
          <w:sz w:val="24"/>
          <w:szCs w:val="24"/>
        </w:rPr>
        <w:t>novel. I love it!</w:t>
      </w:r>
    </w:p>
    <w:p w14:paraId="1CA81A73" w14:textId="230DDE44" w:rsidR="00A33565" w:rsidRPr="00A72F68" w:rsidRDefault="00A33565" w:rsidP="00F7390F">
      <w:pPr>
        <w:rPr>
          <w:rFonts w:cstheme="minorHAnsi"/>
          <w:sz w:val="24"/>
          <w:szCs w:val="24"/>
        </w:rPr>
      </w:pPr>
    </w:p>
    <w:p w14:paraId="48F005AA" w14:textId="2429B5B6" w:rsidR="00071464" w:rsidRPr="00A72F68" w:rsidRDefault="00A33565" w:rsidP="00F7390F">
      <w:pPr>
        <w:rPr>
          <w:rFonts w:cstheme="minorHAnsi"/>
          <w:sz w:val="24"/>
          <w:szCs w:val="24"/>
        </w:rPr>
      </w:pPr>
      <w:r w:rsidRPr="00A72F68">
        <w:rPr>
          <w:rFonts w:cstheme="minorHAnsi"/>
          <w:sz w:val="24"/>
          <w:szCs w:val="24"/>
        </w:rPr>
        <w:t xml:space="preserve">IV. </w:t>
      </w:r>
      <w:r w:rsidR="00C70F96" w:rsidRPr="00A72F68">
        <w:rPr>
          <w:rFonts w:cstheme="minorHAnsi"/>
          <w:sz w:val="24"/>
          <w:szCs w:val="24"/>
        </w:rPr>
        <w:t>Other writings by Patrick Ness and Siobhan Dowd</w:t>
      </w:r>
    </w:p>
    <w:p w14:paraId="23FC2DAF" w14:textId="77777777" w:rsidR="00844486" w:rsidRPr="00A72F68" w:rsidRDefault="00844486" w:rsidP="00F7390F">
      <w:pPr>
        <w:ind w:right="2160"/>
        <w:rPr>
          <w:rFonts w:cstheme="minorHAnsi"/>
          <w:sz w:val="24"/>
          <w:szCs w:val="24"/>
        </w:rPr>
      </w:pPr>
    </w:p>
    <w:p w14:paraId="308B5843" w14:textId="1FA1BAE9" w:rsidR="00071464" w:rsidRPr="00A72F68" w:rsidRDefault="00071464" w:rsidP="00F7390F">
      <w:pPr>
        <w:ind w:right="2160"/>
        <w:rPr>
          <w:rFonts w:cstheme="minorHAnsi"/>
          <w:sz w:val="24"/>
          <w:szCs w:val="24"/>
        </w:rPr>
      </w:pPr>
      <w:r w:rsidRPr="00A72F68">
        <w:rPr>
          <w:rFonts w:cstheme="minorHAnsi"/>
          <w:noProof/>
          <w:color w:val="FFFFFF"/>
          <w:sz w:val="24"/>
          <w:szCs w:val="24"/>
          <w:lang w:val="en"/>
        </w:rPr>
        <w:drawing>
          <wp:inline distT="0" distB="0" distL="0" distR="0" wp14:anchorId="262771E3" wp14:editId="73C31FA4">
            <wp:extent cx="4762500" cy="2531110"/>
            <wp:effectExtent l="0" t="0" r="0" b="254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531110"/>
                    </a:xfrm>
                    <a:prstGeom prst="rect">
                      <a:avLst/>
                    </a:prstGeom>
                    <a:noFill/>
                    <a:ln>
                      <a:noFill/>
                    </a:ln>
                  </pic:spPr>
                </pic:pic>
              </a:graphicData>
            </a:graphic>
          </wp:inline>
        </w:drawing>
      </w:r>
    </w:p>
    <w:p w14:paraId="39169E8E" w14:textId="403A4C8A" w:rsidR="00071464" w:rsidRPr="00A72F68" w:rsidRDefault="00071464" w:rsidP="00F7390F">
      <w:pPr>
        <w:ind w:right="2160"/>
        <w:rPr>
          <w:rFonts w:cstheme="minorHAnsi"/>
          <w:sz w:val="24"/>
          <w:szCs w:val="24"/>
        </w:rPr>
      </w:pPr>
      <w:r w:rsidRPr="00A72F68">
        <w:rPr>
          <w:rFonts w:cstheme="minorHAnsi"/>
          <w:sz w:val="24"/>
          <w:szCs w:val="24"/>
        </w:rPr>
        <w:t>Walker Books, 2008, 2009, 2010. ISBN 978-1-4063-1026-9</w:t>
      </w:r>
    </w:p>
    <w:p w14:paraId="1B816E74" w14:textId="77777777" w:rsidR="00844486" w:rsidRPr="00A72F68" w:rsidRDefault="00844486" w:rsidP="00F7390F">
      <w:pPr>
        <w:ind w:right="2160"/>
        <w:rPr>
          <w:rFonts w:cstheme="minorHAnsi"/>
          <w:color w:val="FFFFFF"/>
          <w:sz w:val="24"/>
          <w:szCs w:val="24"/>
          <w:lang w:val="en"/>
        </w:rPr>
      </w:pPr>
    </w:p>
    <w:p w14:paraId="27C5BE63" w14:textId="77777777" w:rsidR="00844486" w:rsidRPr="00A72F68" w:rsidRDefault="00844486" w:rsidP="00F7390F">
      <w:pPr>
        <w:ind w:right="2160"/>
        <w:rPr>
          <w:rFonts w:cstheme="minorHAnsi"/>
          <w:color w:val="FFFFFF"/>
          <w:sz w:val="24"/>
          <w:szCs w:val="24"/>
          <w:lang w:val="en"/>
        </w:rPr>
      </w:pPr>
    </w:p>
    <w:p w14:paraId="07D6A75E" w14:textId="77777777" w:rsidR="00844486" w:rsidRPr="00A72F68" w:rsidRDefault="00844486" w:rsidP="00F7390F">
      <w:pPr>
        <w:ind w:right="2160"/>
        <w:rPr>
          <w:rFonts w:cstheme="minorHAnsi"/>
          <w:color w:val="FFFFFF"/>
          <w:sz w:val="24"/>
          <w:szCs w:val="24"/>
          <w:lang w:val="en"/>
        </w:rPr>
      </w:pPr>
    </w:p>
    <w:p w14:paraId="285BC65C" w14:textId="77607181" w:rsidR="00844486" w:rsidRDefault="00844486" w:rsidP="00F7390F">
      <w:pPr>
        <w:ind w:right="2160"/>
        <w:rPr>
          <w:rFonts w:cstheme="minorHAnsi"/>
          <w:color w:val="FFFFFF"/>
          <w:sz w:val="24"/>
          <w:szCs w:val="24"/>
          <w:lang w:val="en"/>
        </w:rPr>
      </w:pPr>
    </w:p>
    <w:p w14:paraId="49EF4BE3" w14:textId="0643414F" w:rsidR="00894A67" w:rsidRDefault="00894A67" w:rsidP="00F7390F">
      <w:pPr>
        <w:ind w:right="2160"/>
        <w:rPr>
          <w:rFonts w:cstheme="minorHAnsi"/>
          <w:color w:val="FFFFFF"/>
          <w:sz w:val="24"/>
          <w:szCs w:val="24"/>
          <w:lang w:val="en"/>
        </w:rPr>
      </w:pPr>
    </w:p>
    <w:p w14:paraId="5D2D3722" w14:textId="67E9D360" w:rsidR="00894A67" w:rsidRDefault="00894A67" w:rsidP="00F7390F">
      <w:pPr>
        <w:ind w:right="2160"/>
        <w:rPr>
          <w:rFonts w:cstheme="minorHAnsi"/>
          <w:color w:val="FFFFFF"/>
          <w:sz w:val="24"/>
          <w:szCs w:val="24"/>
          <w:lang w:val="en"/>
        </w:rPr>
      </w:pPr>
    </w:p>
    <w:p w14:paraId="105EFC4B" w14:textId="75FC3C21" w:rsidR="00894A67" w:rsidRDefault="00894A67" w:rsidP="00F7390F">
      <w:pPr>
        <w:ind w:right="2160"/>
        <w:rPr>
          <w:rFonts w:cstheme="minorHAnsi"/>
          <w:color w:val="FFFFFF"/>
          <w:sz w:val="24"/>
          <w:szCs w:val="24"/>
          <w:lang w:val="en"/>
        </w:rPr>
      </w:pPr>
    </w:p>
    <w:p w14:paraId="55D084E4" w14:textId="77777777" w:rsidR="00204602" w:rsidRDefault="00204602" w:rsidP="00894A67">
      <w:pPr>
        <w:ind w:right="2160"/>
        <w:rPr>
          <w:rFonts w:cstheme="minorHAnsi"/>
          <w:sz w:val="24"/>
          <w:szCs w:val="24"/>
        </w:rPr>
      </w:pPr>
    </w:p>
    <w:p w14:paraId="458B37F2" w14:textId="77777777" w:rsidR="00204602" w:rsidRDefault="00204602" w:rsidP="00894A67">
      <w:pPr>
        <w:ind w:right="2160"/>
        <w:rPr>
          <w:rFonts w:cstheme="minorHAnsi"/>
          <w:sz w:val="24"/>
          <w:szCs w:val="24"/>
        </w:rPr>
      </w:pPr>
    </w:p>
    <w:p w14:paraId="3229EAEC" w14:textId="77777777" w:rsidR="00204602" w:rsidRDefault="00204602" w:rsidP="00894A67">
      <w:pPr>
        <w:ind w:right="2160"/>
        <w:rPr>
          <w:rFonts w:cstheme="minorHAnsi"/>
          <w:sz w:val="24"/>
          <w:szCs w:val="24"/>
        </w:rPr>
      </w:pPr>
    </w:p>
    <w:p w14:paraId="0E47D068" w14:textId="77777777" w:rsidR="00204602" w:rsidRDefault="00204602" w:rsidP="00894A67">
      <w:pPr>
        <w:ind w:right="2160"/>
        <w:rPr>
          <w:rFonts w:cstheme="minorHAnsi"/>
          <w:sz w:val="24"/>
          <w:szCs w:val="24"/>
        </w:rPr>
      </w:pPr>
    </w:p>
    <w:p w14:paraId="11B28FD3" w14:textId="77777777" w:rsidR="00204602" w:rsidRDefault="00204602" w:rsidP="00894A67">
      <w:pPr>
        <w:ind w:right="2160"/>
        <w:rPr>
          <w:rFonts w:cstheme="minorHAnsi"/>
          <w:sz w:val="24"/>
          <w:szCs w:val="24"/>
        </w:rPr>
      </w:pPr>
    </w:p>
    <w:p w14:paraId="79C64184" w14:textId="77777777" w:rsidR="00204602" w:rsidRDefault="00204602" w:rsidP="00894A67">
      <w:pPr>
        <w:ind w:right="2160"/>
        <w:rPr>
          <w:rFonts w:cstheme="minorHAnsi"/>
          <w:sz w:val="24"/>
          <w:szCs w:val="24"/>
        </w:rPr>
      </w:pPr>
    </w:p>
    <w:p w14:paraId="4DD5BB54" w14:textId="77777777" w:rsidR="00204602" w:rsidRDefault="00204602" w:rsidP="00894A67">
      <w:pPr>
        <w:ind w:right="2160"/>
        <w:rPr>
          <w:rFonts w:cstheme="minorHAnsi"/>
          <w:sz w:val="24"/>
          <w:szCs w:val="24"/>
        </w:rPr>
      </w:pPr>
    </w:p>
    <w:p w14:paraId="2827489A" w14:textId="77777777" w:rsidR="00204602" w:rsidRDefault="00204602" w:rsidP="00894A67">
      <w:pPr>
        <w:ind w:right="2160"/>
        <w:rPr>
          <w:rFonts w:cstheme="minorHAnsi"/>
          <w:sz w:val="24"/>
          <w:szCs w:val="24"/>
        </w:rPr>
      </w:pPr>
    </w:p>
    <w:p w14:paraId="080FD81B" w14:textId="77777777" w:rsidR="00204602" w:rsidRDefault="00204602" w:rsidP="00894A67">
      <w:pPr>
        <w:ind w:right="2160"/>
        <w:rPr>
          <w:rFonts w:cstheme="minorHAnsi"/>
          <w:sz w:val="24"/>
          <w:szCs w:val="24"/>
        </w:rPr>
      </w:pPr>
    </w:p>
    <w:p w14:paraId="1AD1A44F" w14:textId="77777777" w:rsidR="00204602" w:rsidRDefault="00204602" w:rsidP="00894A67">
      <w:pPr>
        <w:ind w:right="2160"/>
        <w:rPr>
          <w:rFonts w:cstheme="minorHAnsi"/>
          <w:sz w:val="24"/>
          <w:szCs w:val="24"/>
        </w:rPr>
      </w:pPr>
    </w:p>
    <w:p w14:paraId="478F1CE0" w14:textId="77777777" w:rsidR="00204602" w:rsidRDefault="00204602" w:rsidP="00894A67">
      <w:pPr>
        <w:ind w:right="2160"/>
        <w:rPr>
          <w:rFonts w:cstheme="minorHAnsi"/>
          <w:sz w:val="24"/>
          <w:szCs w:val="24"/>
        </w:rPr>
      </w:pPr>
    </w:p>
    <w:p w14:paraId="180B3F9B" w14:textId="77777777" w:rsidR="00204602" w:rsidRDefault="00204602" w:rsidP="00894A67">
      <w:pPr>
        <w:ind w:right="2160"/>
        <w:rPr>
          <w:rFonts w:cstheme="minorHAnsi"/>
          <w:sz w:val="24"/>
          <w:szCs w:val="24"/>
        </w:rPr>
      </w:pPr>
    </w:p>
    <w:p w14:paraId="7DFC66D3" w14:textId="77777777" w:rsidR="00204602" w:rsidRDefault="00204602" w:rsidP="00894A67">
      <w:pPr>
        <w:ind w:right="2160"/>
        <w:rPr>
          <w:rFonts w:cstheme="minorHAnsi"/>
          <w:sz w:val="24"/>
          <w:szCs w:val="24"/>
        </w:rPr>
      </w:pPr>
    </w:p>
    <w:p w14:paraId="73771714" w14:textId="77777777" w:rsidR="00204602" w:rsidRDefault="00204602" w:rsidP="00894A67">
      <w:pPr>
        <w:ind w:right="2160"/>
        <w:rPr>
          <w:rFonts w:cstheme="minorHAnsi"/>
          <w:sz w:val="24"/>
          <w:szCs w:val="24"/>
        </w:rPr>
      </w:pPr>
    </w:p>
    <w:p w14:paraId="0D7B1CF6" w14:textId="77777777" w:rsidR="00204602" w:rsidRDefault="00204602" w:rsidP="00894A67">
      <w:pPr>
        <w:ind w:right="2160"/>
        <w:rPr>
          <w:rFonts w:cstheme="minorHAnsi"/>
          <w:sz w:val="24"/>
          <w:szCs w:val="24"/>
        </w:rPr>
      </w:pPr>
    </w:p>
    <w:p w14:paraId="0583D263" w14:textId="3ABD5BE4" w:rsidR="00894A67" w:rsidRDefault="00894A67" w:rsidP="00894A67">
      <w:pPr>
        <w:ind w:right="2160"/>
        <w:rPr>
          <w:rFonts w:cstheme="minorHAnsi"/>
          <w:sz w:val="24"/>
          <w:szCs w:val="24"/>
        </w:rPr>
      </w:pPr>
      <w:r>
        <w:rPr>
          <w:rFonts w:cstheme="minorHAnsi"/>
          <w:sz w:val="24"/>
          <w:szCs w:val="24"/>
        </w:rPr>
        <w:lastRenderedPageBreak/>
        <w:t xml:space="preserve">Other novels by Siobhan Dowd </w:t>
      </w:r>
    </w:p>
    <w:p w14:paraId="2D2AC9ED" w14:textId="50685208" w:rsidR="00894A67" w:rsidRDefault="00894A67" w:rsidP="00894A67">
      <w:pPr>
        <w:ind w:right="2160"/>
        <w:rPr>
          <w:rFonts w:cstheme="minorHAnsi"/>
          <w:sz w:val="24"/>
          <w:szCs w:val="24"/>
        </w:rPr>
      </w:pPr>
      <w:r w:rsidRPr="00894A67">
        <w:rPr>
          <w:rFonts w:cstheme="minorHAnsi"/>
          <w:i/>
          <w:sz w:val="24"/>
          <w:szCs w:val="24"/>
        </w:rPr>
        <w:t>A Swift Pure Cry</w:t>
      </w:r>
      <w:r>
        <w:rPr>
          <w:rFonts w:cstheme="minorHAnsi"/>
          <w:sz w:val="24"/>
          <w:szCs w:val="24"/>
        </w:rPr>
        <w:t xml:space="preserve"> 2006 David Flicking Books ISBN: 978-0-385-60970-8</w:t>
      </w:r>
    </w:p>
    <w:p w14:paraId="5D915825" w14:textId="506840ED" w:rsidR="00894A67" w:rsidRDefault="00894A67" w:rsidP="00894A67">
      <w:pPr>
        <w:rPr>
          <w:rFonts w:cstheme="minorHAnsi"/>
          <w:sz w:val="24"/>
          <w:szCs w:val="24"/>
        </w:rPr>
      </w:pPr>
      <w:r w:rsidRPr="00894A67">
        <w:rPr>
          <w:rFonts w:cstheme="minorHAnsi"/>
          <w:i/>
          <w:sz w:val="24"/>
          <w:szCs w:val="24"/>
        </w:rPr>
        <w:t>The London Eye Mystery</w:t>
      </w:r>
      <w:r>
        <w:rPr>
          <w:rFonts w:cstheme="minorHAnsi"/>
          <w:sz w:val="24"/>
          <w:szCs w:val="24"/>
        </w:rPr>
        <w:t xml:space="preserve"> 2007 David Flicking Books ISBN: 978-0-385-61266-1</w:t>
      </w:r>
    </w:p>
    <w:p w14:paraId="2BEF757C" w14:textId="185F718F" w:rsidR="00894A67" w:rsidRDefault="00894A67" w:rsidP="00894A67">
      <w:pPr>
        <w:ind w:right="2160"/>
        <w:rPr>
          <w:rFonts w:cstheme="minorHAnsi"/>
          <w:sz w:val="24"/>
          <w:szCs w:val="24"/>
        </w:rPr>
      </w:pPr>
      <w:r w:rsidRPr="00894A67">
        <w:rPr>
          <w:rFonts w:cstheme="minorHAnsi"/>
          <w:i/>
          <w:sz w:val="24"/>
          <w:szCs w:val="24"/>
        </w:rPr>
        <w:t>Bog Child</w:t>
      </w:r>
      <w:r>
        <w:rPr>
          <w:rFonts w:cstheme="minorHAnsi"/>
          <w:sz w:val="24"/>
          <w:szCs w:val="24"/>
        </w:rPr>
        <w:t xml:space="preserve"> 2008 David Flicking ISBN: </w:t>
      </w:r>
      <w:r w:rsidRPr="004A5AEC">
        <w:rPr>
          <w:rFonts w:cstheme="minorHAnsi"/>
          <w:sz w:val="24"/>
          <w:szCs w:val="24"/>
        </w:rPr>
        <w:t>978-0-385-61431-3</w:t>
      </w:r>
    </w:p>
    <w:p w14:paraId="20943505" w14:textId="42AEABFA" w:rsidR="00894A67" w:rsidRPr="00A72F68" w:rsidRDefault="00894A67" w:rsidP="00894A67">
      <w:pPr>
        <w:ind w:right="2160"/>
        <w:rPr>
          <w:rFonts w:cstheme="minorHAnsi"/>
          <w:sz w:val="24"/>
          <w:szCs w:val="24"/>
        </w:rPr>
      </w:pPr>
      <w:r>
        <w:rPr>
          <w:rFonts w:cstheme="minorHAnsi"/>
          <w:sz w:val="24"/>
          <w:szCs w:val="24"/>
        </w:rPr>
        <w:t>(www.wikipedia.org)</w:t>
      </w:r>
    </w:p>
    <w:p w14:paraId="5845FF02" w14:textId="647D0E78" w:rsidR="00894A67" w:rsidRPr="00A72F68" w:rsidRDefault="00204602" w:rsidP="00F7390F">
      <w:pPr>
        <w:ind w:right="2160"/>
        <w:rPr>
          <w:rFonts w:cstheme="minorHAnsi"/>
          <w:color w:val="FFFFFF"/>
          <w:sz w:val="24"/>
          <w:szCs w:val="24"/>
          <w:lang w:val="en"/>
        </w:rPr>
      </w:pPr>
      <w:r w:rsidRPr="00A72F68">
        <w:rPr>
          <w:rFonts w:cstheme="minorHAnsi"/>
          <w:noProof/>
          <w:color w:val="FFFFFF"/>
          <w:sz w:val="24"/>
          <w:szCs w:val="24"/>
          <w:lang w:val="en"/>
        </w:rPr>
        <w:drawing>
          <wp:inline distT="0" distB="0" distL="0" distR="0" wp14:anchorId="3FD6E7A5" wp14:editId="328186F3">
            <wp:extent cx="1916430" cy="2984500"/>
            <wp:effectExtent l="0" t="0" r="7620" b="635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6430" cy="2984500"/>
                    </a:xfrm>
                    <a:prstGeom prst="rect">
                      <a:avLst/>
                    </a:prstGeom>
                    <a:noFill/>
                    <a:ln>
                      <a:noFill/>
                    </a:ln>
                  </pic:spPr>
                </pic:pic>
              </a:graphicData>
            </a:graphic>
          </wp:inline>
        </w:drawing>
      </w:r>
      <w:r w:rsidRPr="00A72F68">
        <w:rPr>
          <w:rFonts w:cstheme="minorHAnsi"/>
          <w:noProof/>
          <w:color w:val="FFFFFF"/>
          <w:sz w:val="24"/>
          <w:szCs w:val="24"/>
          <w:lang w:val="en"/>
        </w:rPr>
        <w:drawing>
          <wp:inline distT="0" distB="0" distL="0" distR="0" wp14:anchorId="2F4F54C5" wp14:editId="1173CC08">
            <wp:extent cx="2033905" cy="2984500"/>
            <wp:effectExtent l="0" t="0" r="4445" b="635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33905" cy="2984500"/>
                    </a:xfrm>
                    <a:prstGeom prst="rect">
                      <a:avLst/>
                    </a:prstGeom>
                    <a:noFill/>
                    <a:ln>
                      <a:noFill/>
                    </a:ln>
                  </pic:spPr>
                </pic:pic>
              </a:graphicData>
            </a:graphic>
          </wp:inline>
        </w:drawing>
      </w:r>
      <w:r w:rsidRPr="00A72F68">
        <w:rPr>
          <w:rFonts w:cstheme="minorHAnsi"/>
          <w:noProof/>
          <w:color w:val="FFFFFF"/>
          <w:sz w:val="24"/>
          <w:szCs w:val="24"/>
          <w:lang w:val="en"/>
        </w:rPr>
        <w:drawing>
          <wp:inline distT="0" distB="0" distL="0" distR="0" wp14:anchorId="2CA10B94" wp14:editId="394606FB">
            <wp:extent cx="1938655" cy="2984500"/>
            <wp:effectExtent l="0" t="0" r="4445" b="635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38655" cy="2984500"/>
                    </a:xfrm>
                    <a:prstGeom prst="rect">
                      <a:avLst/>
                    </a:prstGeom>
                    <a:noFill/>
                    <a:ln>
                      <a:noFill/>
                    </a:ln>
                  </pic:spPr>
                </pic:pic>
              </a:graphicData>
            </a:graphic>
          </wp:inline>
        </w:drawing>
      </w:r>
    </w:p>
    <w:p w14:paraId="701E1851" w14:textId="31000413" w:rsidR="004E78A6" w:rsidRDefault="004E78A6" w:rsidP="004A5AEC">
      <w:pPr>
        <w:ind w:right="2160"/>
        <w:rPr>
          <w:rFonts w:cstheme="minorHAnsi"/>
          <w:sz w:val="24"/>
          <w:szCs w:val="24"/>
        </w:rPr>
      </w:pPr>
    </w:p>
    <w:sectPr w:rsidR="004E78A6" w:rsidSect="000B425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A028B" w14:textId="77777777" w:rsidR="00E55D0E" w:rsidRDefault="00E55D0E" w:rsidP="00844486">
      <w:r>
        <w:separator/>
      </w:r>
    </w:p>
  </w:endnote>
  <w:endnote w:type="continuationSeparator" w:id="0">
    <w:p w14:paraId="6B0E8241" w14:textId="77777777" w:rsidR="00E55D0E" w:rsidRDefault="00E55D0E" w:rsidP="0084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781D8" w14:textId="77777777" w:rsidR="00E55D0E" w:rsidRDefault="00E55D0E" w:rsidP="00844486">
      <w:r>
        <w:separator/>
      </w:r>
    </w:p>
  </w:footnote>
  <w:footnote w:type="continuationSeparator" w:id="0">
    <w:p w14:paraId="0DAD452E" w14:textId="77777777" w:rsidR="00E55D0E" w:rsidRDefault="00E55D0E" w:rsidP="00844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504EE" w14:textId="01D8CAF4" w:rsidR="00C70F96" w:rsidRDefault="00C70F96">
    <w:pPr>
      <w:pStyle w:val="Header"/>
      <w:jc w:val="right"/>
    </w:pPr>
    <w:r>
      <w:t>Marie Raymond</w:t>
    </w:r>
  </w:p>
  <w:p w14:paraId="74EE928F" w14:textId="56CEB6F4" w:rsidR="00C70F96" w:rsidRDefault="00C70F96">
    <w:pPr>
      <w:pStyle w:val="Header"/>
      <w:jc w:val="right"/>
    </w:pPr>
    <w:r>
      <w:t>2/27/2018</w:t>
    </w:r>
  </w:p>
  <w:p w14:paraId="534D852F" w14:textId="7A40AE03" w:rsidR="00C70F96" w:rsidRDefault="00C70F96">
    <w:pPr>
      <w:pStyle w:val="Header"/>
      <w:jc w:val="right"/>
    </w:pPr>
    <w:r>
      <w:t>English 112B</w:t>
    </w:r>
  </w:p>
  <w:sdt>
    <w:sdtPr>
      <w:id w:val="-608891002"/>
      <w:docPartObj>
        <w:docPartGallery w:val="Page Numbers (Top of Page)"/>
        <w:docPartUnique/>
      </w:docPartObj>
    </w:sdtPr>
    <w:sdtEndPr>
      <w:rPr>
        <w:noProof/>
      </w:rPr>
    </w:sdtEndPr>
    <w:sdtContent>
      <w:p w14:paraId="1BDBE142" w14:textId="1255C7DA" w:rsidR="00C70F96" w:rsidRDefault="00C70F96">
        <w:pPr>
          <w:pStyle w:val="Header"/>
          <w:jc w:val="right"/>
        </w:pPr>
        <w:r>
          <w:fldChar w:fldCharType="begin"/>
        </w:r>
        <w:r>
          <w:instrText xml:space="preserve"> PAGE   \* MERGEFORMAT </w:instrText>
        </w:r>
        <w:r>
          <w:fldChar w:fldCharType="separate"/>
        </w:r>
        <w:r w:rsidR="00FF7F8C">
          <w:rPr>
            <w:noProof/>
          </w:rPr>
          <w:t>7</w:t>
        </w:r>
        <w:r>
          <w:rPr>
            <w:noProof/>
          </w:rPr>
          <w:fldChar w:fldCharType="end"/>
        </w:r>
      </w:p>
    </w:sdtContent>
  </w:sdt>
  <w:p w14:paraId="3D96625A" w14:textId="77777777" w:rsidR="00C70F96" w:rsidRDefault="00C70F96" w:rsidP="004E78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46B3D"/>
    <w:multiLevelType w:val="hybridMultilevel"/>
    <w:tmpl w:val="6EBE0C9E"/>
    <w:lvl w:ilvl="0" w:tplc="3AC2A9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02C1E"/>
    <w:multiLevelType w:val="hybridMultilevel"/>
    <w:tmpl w:val="24D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93A73"/>
    <w:multiLevelType w:val="hybridMultilevel"/>
    <w:tmpl w:val="54D02300"/>
    <w:lvl w:ilvl="0" w:tplc="8F32D3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C9"/>
    <w:rsid w:val="0001606F"/>
    <w:rsid w:val="0002666A"/>
    <w:rsid w:val="000371AB"/>
    <w:rsid w:val="00037607"/>
    <w:rsid w:val="00041C76"/>
    <w:rsid w:val="000420C9"/>
    <w:rsid w:val="0005520F"/>
    <w:rsid w:val="00071464"/>
    <w:rsid w:val="00073A3A"/>
    <w:rsid w:val="000911CF"/>
    <w:rsid w:val="000B4252"/>
    <w:rsid w:val="000B54A5"/>
    <w:rsid w:val="000D403D"/>
    <w:rsid w:val="000D5D7E"/>
    <w:rsid w:val="001010AA"/>
    <w:rsid w:val="00110C3E"/>
    <w:rsid w:val="00113646"/>
    <w:rsid w:val="00131777"/>
    <w:rsid w:val="001B3906"/>
    <w:rsid w:val="001C7A57"/>
    <w:rsid w:val="001D452E"/>
    <w:rsid w:val="001D7710"/>
    <w:rsid w:val="001E0478"/>
    <w:rsid w:val="00204602"/>
    <w:rsid w:val="0021028F"/>
    <w:rsid w:val="00242752"/>
    <w:rsid w:val="002B325E"/>
    <w:rsid w:val="002D0F35"/>
    <w:rsid w:val="002E3CD4"/>
    <w:rsid w:val="00352F3E"/>
    <w:rsid w:val="0035413E"/>
    <w:rsid w:val="00363B9A"/>
    <w:rsid w:val="00372B83"/>
    <w:rsid w:val="003C2C61"/>
    <w:rsid w:val="003F282B"/>
    <w:rsid w:val="0040127D"/>
    <w:rsid w:val="00437E6C"/>
    <w:rsid w:val="00454A34"/>
    <w:rsid w:val="00456917"/>
    <w:rsid w:val="00472FE6"/>
    <w:rsid w:val="00473E0E"/>
    <w:rsid w:val="004850D4"/>
    <w:rsid w:val="00486B4F"/>
    <w:rsid w:val="00487F1F"/>
    <w:rsid w:val="00495086"/>
    <w:rsid w:val="004A035C"/>
    <w:rsid w:val="004A5AEC"/>
    <w:rsid w:val="004A5F5F"/>
    <w:rsid w:val="004D73A8"/>
    <w:rsid w:val="004E78A6"/>
    <w:rsid w:val="0050511B"/>
    <w:rsid w:val="005203EE"/>
    <w:rsid w:val="00545502"/>
    <w:rsid w:val="00553E31"/>
    <w:rsid w:val="00555B16"/>
    <w:rsid w:val="005E3FD5"/>
    <w:rsid w:val="006050F4"/>
    <w:rsid w:val="00614D2D"/>
    <w:rsid w:val="00650C1F"/>
    <w:rsid w:val="0065152A"/>
    <w:rsid w:val="006521E9"/>
    <w:rsid w:val="00677212"/>
    <w:rsid w:val="00683C3E"/>
    <w:rsid w:val="006D2FFC"/>
    <w:rsid w:val="00704331"/>
    <w:rsid w:val="00746CF7"/>
    <w:rsid w:val="007951CE"/>
    <w:rsid w:val="007975A7"/>
    <w:rsid w:val="007A53BF"/>
    <w:rsid w:val="007A7803"/>
    <w:rsid w:val="007B0EE9"/>
    <w:rsid w:val="007C1C6E"/>
    <w:rsid w:val="007D3DE6"/>
    <w:rsid w:val="007E0053"/>
    <w:rsid w:val="008035DD"/>
    <w:rsid w:val="00844486"/>
    <w:rsid w:val="00861A6E"/>
    <w:rsid w:val="0086253C"/>
    <w:rsid w:val="00886019"/>
    <w:rsid w:val="00894A67"/>
    <w:rsid w:val="008A0E24"/>
    <w:rsid w:val="008B5161"/>
    <w:rsid w:val="008B6BDD"/>
    <w:rsid w:val="008C4723"/>
    <w:rsid w:val="008F4C46"/>
    <w:rsid w:val="008F7769"/>
    <w:rsid w:val="0091685A"/>
    <w:rsid w:val="00937D27"/>
    <w:rsid w:val="009457A7"/>
    <w:rsid w:val="0095312A"/>
    <w:rsid w:val="009904FF"/>
    <w:rsid w:val="009D491A"/>
    <w:rsid w:val="009F1484"/>
    <w:rsid w:val="00A24FA7"/>
    <w:rsid w:val="00A33565"/>
    <w:rsid w:val="00A60CFF"/>
    <w:rsid w:val="00A72F68"/>
    <w:rsid w:val="00A80D67"/>
    <w:rsid w:val="00A953FF"/>
    <w:rsid w:val="00AA425C"/>
    <w:rsid w:val="00AC18B3"/>
    <w:rsid w:val="00AD680C"/>
    <w:rsid w:val="00AE045A"/>
    <w:rsid w:val="00AF36C3"/>
    <w:rsid w:val="00B7313C"/>
    <w:rsid w:val="00BC4571"/>
    <w:rsid w:val="00C007E8"/>
    <w:rsid w:val="00C22CA2"/>
    <w:rsid w:val="00C3198B"/>
    <w:rsid w:val="00C70F96"/>
    <w:rsid w:val="00C777B4"/>
    <w:rsid w:val="00C8006D"/>
    <w:rsid w:val="00C83874"/>
    <w:rsid w:val="00C900D5"/>
    <w:rsid w:val="00C95CF4"/>
    <w:rsid w:val="00D135AE"/>
    <w:rsid w:val="00D177B0"/>
    <w:rsid w:val="00D24C98"/>
    <w:rsid w:val="00D31966"/>
    <w:rsid w:val="00D34867"/>
    <w:rsid w:val="00D40704"/>
    <w:rsid w:val="00D55813"/>
    <w:rsid w:val="00D63DAB"/>
    <w:rsid w:val="00DD72BC"/>
    <w:rsid w:val="00E20736"/>
    <w:rsid w:val="00E25114"/>
    <w:rsid w:val="00E52CB2"/>
    <w:rsid w:val="00E55D0E"/>
    <w:rsid w:val="00E57808"/>
    <w:rsid w:val="00E60931"/>
    <w:rsid w:val="00E61473"/>
    <w:rsid w:val="00E7374E"/>
    <w:rsid w:val="00E73874"/>
    <w:rsid w:val="00EB0E6A"/>
    <w:rsid w:val="00EB6D37"/>
    <w:rsid w:val="00EB7739"/>
    <w:rsid w:val="00ED7008"/>
    <w:rsid w:val="00F673FA"/>
    <w:rsid w:val="00F7390F"/>
    <w:rsid w:val="00F840E2"/>
    <w:rsid w:val="00FC77F2"/>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8731"/>
  <w15:chartTrackingRefBased/>
  <w15:docId w15:val="{6B392ACC-EC87-49BE-BD77-8A6B6434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7B4"/>
    <w:rPr>
      <w:color w:val="0563C1" w:themeColor="hyperlink"/>
      <w:u w:val="single"/>
    </w:rPr>
  </w:style>
  <w:style w:type="character" w:styleId="UnresolvedMention">
    <w:name w:val="Unresolved Mention"/>
    <w:basedOn w:val="DefaultParagraphFont"/>
    <w:uiPriority w:val="99"/>
    <w:semiHidden/>
    <w:unhideWhenUsed/>
    <w:rsid w:val="00C777B4"/>
    <w:rPr>
      <w:color w:val="808080"/>
      <w:shd w:val="clear" w:color="auto" w:fill="E6E6E6"/>
    </w:rPr>
  </w:style>
  <w:style w:type="paragraph" w:styleId="Header">
    <w:name w:val="header"/>
    <w:basedOn w:val="Normal"/>
    <w:link w:val="HeaderChar"/>
    <w:uiPriority w:val="99"/>
    <w:unhideWhenUsed/>
    <w:rsid w:val="00844486"/>
    <w:pPr>
      <w:tabs>
        <w:tab w:val="center" w:pos="4680"/>
        <w:tab w:val="right" w:pos="9360"/>
      </w:tabs>
    </w:pPr>
  </w:style>
  <w:style w:type="character" w:customStyle="1" w:styleId="HeaderChar">
    <w:name w:val="Header Char"/>
    <w:basedOn w:val="DefaultParagraphFont"/>
    <w:link w:val="Header"/>
    <w:uiPriority w:val="99"/>
    <w:rsid w:val="00844486"/>
  </w:style>
  <w:style w:type="paragraph" w:styleId="Footer">
    <w:name w:val="footer"/>
    <w:basedOn w:val="Normal"/>
    <w:link w:val="FooterChar"/>
    <w:uiPriority w:val="99"/>
    <w:unhideWhenUsed/>
    <w:rsid w:val="00844486"/>
    <w:pPr>
      <w:tabs>
        <w:tab w:val="center" w:pos="4680"/>
        <w:tab w:val="right" w:pos="9360"/>
      </w:tabs>
    </w:pPr>
  </w:style>
  <w:style w:type="character" w:customStyle="1" w:styleId="FooterChar">
    <w:name w:val="Footer Char"/>
    <w:basedOn w:val="DefaultParagraphFont"/>
    <w:link w:val="Footer"/>
    <w:uiPriority w:val="99"/>
    <w:rsid w:val="00844486"/>
  </w:style>
  <w:style w:type="paragraph" w:styleId="ListParagraph">
    <w:name w:val="List Paragraph"/>
    <w:basedOn w:val="Normal"/>
    <w:uiPriority w:val="34"/>
    <w:qFormat/>
    <w:rsid w:val="008C4723"/>
    <w:pPr>
      <w:ind w:left="720"/>
      <w:contextualSpacing/>
    </w:pPr>
  </w:style>
  <w:style w:type="paragraph" w:customStyle="1" w:styleId="bodytext">
    <w:name w:val="bodytext"/>
    <w:basedOn w:val="Normal"/>
    <w:rsid w:val="00073A3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73A3A"/>
    <w:rPr>
      <w:b/>
      <w:bCs/>
    </w:rPr>
  </w:style>
  <w:style w:type="table" w:styleId="TableGrid">
    <w:name w:val="Table Grid"/>
    <w:basedOn w:val="TableNormal"/>
    <w:uiPriority w:val="39"/>
    <w:rsid w:val="004A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506386">
      <w:bodyDiv w:val="1"/>
      <w:marLeft w:val="0"/>
      <w:marRight w:val="0"/>
      <w:marTop w:val="0"/>
      <w:marBottom w:val="0"/>
      <w:divBdr>
        <w:top w:val="none" w:sz="0" w:space="0" w:color="auto"/>
        <w:left w:val="none" w:sz="0" w:space="0" w:color="auto"/>
        <w:bottom w:val="none" w:sz="0" w:space="0" w:color="auto"/>
        <w:right w:val="none" w:sz="0" w:space="0" w:color="auto"/>
      </w:divBdr>
      <w:divsChild>
        <w:div w:id="355035096">
          <w:marLeft w:val="-106"/>
          <w:marRight w:val="-106"/>
          <w:marTop w:val="0"/>
          <w:marBottom w:val="0"/>
          <w:divBdr>
            <w:top w:val="none" w:sz="0" w:space="0" w:color="auto"/>
            <w:left w:val="none" w:sz="0" w:space="0" w:color="auto"/>
            <w:bottom w:val="none" w:sz="0" w:space="0" w:color="auto"/>
            <w:right w:val="none" w:sz="0" w:space="0" w:color="auto"/>
          </w:divBdr>
          <w:divsChild>
            <w:div w:id="722214067">
              <w:marLeft w:val="0"/>
              <w:marRight w:val="0"/>
              <w:marTop w:val="0"/>
              <w:marBottom w:val="0"/>
              <w:divBdr>
                <w:top w:val="none" w:sz="0" w:space="0" w:color="auto"/>
                <w:left w:val="none" w:sz="0" w:space="0" w:color="auto"/>
                <w:bottom w:val="none" w:sz="0" w:space="0" w:color="auto"/>
                <w:right w:val="none" w:sz="0" w:space="0" w:color="auto"/>
              </w:divBdr>
            </w:div>
          </w:divsChild>
        </w:div>
        <w:div w:id="2052800379">
          <w:marLeft w:val="-106"/>
          <w:marRight w:val="-106"/>
          <w:marTop w:val="90"/>
          <w:marBottom w:val="0"/>
          <w:divBdr>
            <w:top w:val="none" w:sz="0" w:space="0" w:color="auto"/>
            <w:left w:val="none" w:sz="0" w:space="0" w:color="auto"/>
            <w:bottom w:val="none" w:sz="0" w:space="0" w:color="auto"/>
            <w:right w:val="none" w:sz="0" w:space="0" w:color="auto"/>
          </w:divBdr>
          <w:divsChild>
            <w:div w:id="1899127308">
              <w:marLeft w:val="0"/>
              <w:marRight w:val="0"/>
              <w:marTop w:val="0"/>
              <w:marBottom w:val="0"/>
              <w:divBdr>
                <w:top w:val="none" w:sz="0" w:space="0" w:color="auto"/>
                <w:left w:val="none" w:sz="0" w:space="0" w:color="auto"/>
                <w:bottom w:val="none" w:sz="0" w:space="0" w:color="auto"/>
                <w:right w:val="none" w:sz="0" w:space="0" w:color="auto"/>
              </w:divBdr>
            </w:div>
          </w:divsChild>
        </w:div>
        <w:div w:id="654339994">
          <w:marLeft w:val="-106"/>
          <w:marRight w:val="-106"/>
          <w:marTop w:val="90"/>
          <w:marBottom w:val="0"/>
          <w:divBdr>
            <w:top w:val="none" w:sz="0" w:space="0" w:color="auto"/>
            <w:left w:val="none" w:sz="0" w:space="0" w:color="auto"/>
            <w:bottom w:val="none" w:sz="0" w:space="0" w:color="auto"/>
            <w:right w:val="none" w:sz="0" w:space="0" w:color="auto"/>
          </w:divBdr>
          <w:divsChild>
            <w:div w:id="1907299891">
              <w:marLeft w:val="0"/>
              <w:marRight w:val="0"/>
              <w:marTop w:val="0"/>
              <w:marBottom w:val="0"/>
              <w:divBdr>
                <w:top w:val="none" w:sz="0" w:space="0" w:color="auto"/>
                <w:left w:val="none" w:sz="0" w:space="0" w:color="auto"/>
                <w:bottom w:val="none" w:sz="0" w:space="0" w:color="auto"/>
                <w:right w:val="none" w:sz="0" w:space="0" w:color="auto"/>
              </w:divBdr>
            </w:div>
          </w:divsChild>
        </w:div>
        <w:div w:id="1481463195">
          <w:marLeft w:val="-106"/>
          <w:marRight w:val="-106"/>
          <w:marTop w:val="90"/>
          <w:marBottom w:val="0"/>
          <w:divBdr>
            <w:top w:val="none" w:sz="0" w:space="0" w:color="auto"/>
            <w:left w:val="none" w:sz="0" w:space="0" w:color="auto"/>
            <w:bottom w:val="none" w:sz="0" w:space="0" w:color="auto"/>
            <w:right w:val="none" w:sz="0" w:space="0" w:color="auto"/>
          </w:divBdr>
          <w:divsChild>
            <w:div w:id="352921425">
              <w:marLeft w:val="0"/>
              <w:marRight w:val="0"/>
              <w:marTop w:val="0"/>
              <w:marBottom w:val="0"/>
              <w:divBdr>
                <w:top w:val="none" w:sz="0" w:space="0" w:color="auto"/>
                <w:left w:val="none" w:sz="0" w:space="0" w:color="auto"/>
                <w:bottom w:val="none" w:sz="0" w:space="0" w:color="auto"/>
                <w:right w:val="none" w:sz="0" w:space="0" w:color="auto"/>
              </w:divBdr>
            </w:div>
          </w:divsChild>
        </w:div>
        <w:div w:id="2017223230">
          <w:marLeft w:val="-106"/>
          <w:marRight w:val="-106"/>
          <w:marTop w:val="90"/>
          <w:marBottom w:val="0"/>
          <w:divBdr>
            <w:top w:val="none" w:sz="0" w:space="0" w:color="auto"/>
            <w:left w:val="none" w:sz="0" w:space="0" w:color="auto"/>
            <w:bottom w:val="none" w:sz="0" w:space="0" w:color="auto"/>
            <w:right w:val="none" w:sz="0" w:space="0" w:color="auto"/>
          </w:divBdr>
          <w:divsChild>
            <w:div w:id="1326127329">
              <w:marLeft w:val="0"/>
              <w:marRight w:val="0"/>
              <w:marTop w:val="0"/>
              <w:marBottom w:val="0"/>
              <w:divBdr>
                <w:top w:val="none" w:sz="0" w:space="0" w:color="auto"/>
                <w:left w:val="none" w:sz="0" w:space="0" w:color="auto"/>
                <w:bottom w:val="none" w:sz="0" w:space="0" w:color="auto"/>
                <w:right w:val="none" w:sz="0" w:space="0" w:color="auto"/>
              </w:divBdr>
            </w:div>
          </w:divsChild>
        </w:div>
        <w:div w:id="935866916">
          <w:marLeft w:val="-106"/>
          <w:marRight w:val="-106"/>
          <w:marTop w:val="90"/>
          <w:marBottom w:val="0"/>
          <w:divBdr>
            <w:top w:val="none" w:sz="0" w:space="0" w:color="auto"/>
            <w:left w:val="none" w:sz="0" w:space="0" w:color="auto"/>
            <w:bottom w:val="none" w:sz="0" w:space="0" w:color="auto"/>
            <w:right w:val="none" w:sz="0" w:space="0" w:color="auto"/>
          </w:divBdr>
          <w:divsChild>
            <w:div w:id="471144354">
              <w:marLeft w:val="0"/>
              <w:marRight w:val="0"/>
              <w:marTop w:val="0"/>
              <w:marBottom w:val="0"/>
              <w:divBdr>
                <w:top w:val="none" w:sz="0" w:space="0" w:color="auto"/>
                <w:left w:val="none" w:sz="0" w:space="0" w:color="auto"/>
                <w:bottom w:val="none" w:sz="0" w:space="0" w:color="auto"/>
                <w:right w:val="none" w:sz="0" w:space="0" w:color="auto"/>
              </w:divBdr>
            </w:div>
          </w:divsChild>
        </w:div>
        <w:div w:id="383721182">
          <w:marLeft w:val="-106"/>
          <w:marRight w:val="-106"/>
          <w:marTop w:val="90"/>
          <w:marBottom w:val="0"/>
          <w:divBdr>
            <w:top w:val="none" w:sz="0" w:space="0" w:color="auto"/>
            <w:left w:val="none" w:sz="0" w:space="0" w:color="auto"/>
            <w:bottom w:val="none" w:sz="0" w:space="0" w:color="auto"/>
            <w:right w:val="none" w:sz="0" w:space="0" w:color="auto"/>
          </w:divBdr>
          <w:divsChild>
            <w:div w:id="738018946">
              <w:marLeft w:val="0"/>
              <w:marRight w:val="0"/>
              <w:marTop w:val="0"/>
              <w:marBottom w:val="0"/>
              <w:divBdr>
                <w:top w:val="none" w:sz="0" w:space="0" w:color="auto"/>
                <w:left w:val="none" w:sz="0" w:space="0" w:color="auto"/>
                <w:bottom w:val="none" w:sz="0" w:space="0" w:color="auto"/>
                <w:right w:val="none" w:sz="0" w:space="0" w:color="auto"/>
              </w:divBdr>
            </w:div>
          </w:divsChild>
        </w:div>
        <w:div w:id="1285580345">
          <w:marLeft w:val="-106"/>
          <w:marRight w:val="-106"/>
          <w:marTop w:val="90"/>
          <w:marBottom w:val="0"/>
          <w:divBdr>
            <w:top w:val="none" w:sz="0" w:space="0" w:color="auto"/>
            <w:left w:val="none" w:sz="0" w:space="0" w:color="auto"/>
            <w:bottom w:val="none" w:sz="0" w:space="0" w:color="auto"/>
            <w:right w:val="none" w:sz="0" w:space="0" w:color="auto"/>
          </w:divBdr>
          <w:divsChild>
            <w:div w:id="7955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1163">
      <w:bodyDiv w:val="1"/>
      <w:marLeft w:val="0"/>
      <w:marRight w:val="0"/>
      <w:marTop w:val="0"/>
      <w:marBottom w:val="0"/>
      <w:divBdr>
        <w:top w:val="none" w:sz="0" w:space="0" w:color="auto"/>
        <w:left w:val="none" w:sz="0" w:space="0" w:color="auto"/>
        <w:bottom w:val="none" w:sz="0" w:space="0" w:color="auto"/>
        <w:right w:val="none" w:sz="0" w:space="0" w:color="auto"/>
      </w:divBdr>
    </w:div>
    <w:div w:id="1484660281">
      <w:bodyDiv w:val="1"/>
      <w:marLeft w:val="0"/>
      <w:marRight w:val="0"/>
      <w:marTop w:val="0"/>
      <w:marBottom w:val="0"/>
      <w:divBdr>
        <w:top w:val="none" w:sz="0" w:space="0" w:color="auto"/>
        <w:left w:val="none" w:sz="0" w:space="0" w:color="auto"/>
        <w:bottom w:val="none" w:sz="0" w:space="0" w:color="auto"/>
        <w:right w:val="none" w:sz="0" w:space="0" w:color="auto"/>
      </w:divBdr>
    </w:div>
    <w:div w:id="1490055114">
      <w:bodyDiv w:val="1"/>
      <w:marLeft w:val="0"/>
      <w:marRight w:val="0"/>
      <w:marTop w:val="0"/>
      <w:marBottom w:val="0"/>
      <w:divBdr>
        <w:top w:val="none" w:sz="0" w:space="0" w:color="auto"/>
        <w:left w:val="none" w:sz="0" w:space="0" w:color="auto"/>
        <w:bottom w:val="none" w:sz="0" w:space="0" w:color="auto"/>
        <w:right w:val="none" w:sz="0" w:space="0" w:color="auto"/>
      </w:divBdr>
      <w:divsChild>
        <w:div w:id="1635989230">
          <w:marLeft w:val="-106"/>
          <w:marRight w:val="-106"/>
          <w:marTop w:val="0"/>
          <w:marBottom w:val="0"/>
          <w:divBdr>
            <w:top w:val="none" w:sz="0" w:space="0" w:color="auto"/>
            <w:left w:val="none" w:sz="0" w:space="0" w:color="auto"/>
            <w:bottom w:val="none" w:sz="0" w:space="0" w:color="auto"/>
            <w:right w:val="none" w:sz="0" w:space="0" w:color="auto"/>
          </w:divBdr>
          <w:divsChild>
            <w:div w:id="704407895">
              <w:marLeft w:val="0"/>
              <w:marRight w:val="0"/>
              <w:marTop w:val="0"/>
              <w:marBottom w:val="0"/>
              <w:divBdr>
                <w:top w:val="none" w:sz="0" w:space="0" w:color="auto"/>
                <w:left w:val="none" w:sz="0" w:space="0" w:color="auto"/>
                <w:bottom w:val="none" w:sz="0" w:space="0" w:color="auto"/>
                <w:right w:val="none" w:sz="0" w:space="0" w:color="auto"/>
              </w:divBdr>
            </w:div>
          </w:divsChild>
        </w:div>
        <w:div w:id="1943686063">
          <w:marLeft w:val="-106"/>
          <w:marRight w:val="-106"/>
          <w:marTop w:val="90"/>
          <w:marBottom w:val="0"/>
          <w:divBdr>
            <w:top w:val="none" w:sz="0" w:space="0" w:color="auto"/>
            <w:left w:val="none" w:sz="0" w:space="0" w:color="auto"/>
            <w:bottom w:val="none" w:sz="0" w:space="0" w:color="auto"/>
            <w:right w:val="none" w:sz="0" w:space="0" w:color="auto"/>
          </w:divBdr>
          <w:divsChild>
            <w:div w:id="1638606430">
              <w:marLeft w:val="0"/>
              <w:marRight w:val="0"/>
              <w:marTop w:val="0"/>
              <w:marBottom w:val="0"/>
              <w:divBdr>
                <w:top w:val="none" w:sz="0" w:space="0" w:color="auto"/>
                <w:left w:val="none" w:sz="0" w:space="0" w:color="auto"/>
                <w:bottom w:val="none" w:sz="0" w:space="0" w:color="auto"/>
                <w:right w:val="none" w:sz="0" w:space="0" w:color="auto"/>
              </w:divBdr>
            </w:div>
          </w:divsChild>
        </w:div>
        <w:div w:id="211311884">
          <w:marLeft w:val="-106"/>
          <w:marRight w:val="-106"/>
          <w:marTop w:val="90"/>
          <w:marBottom w:val="0"/>
          <w:divBdr>
            <w:top w:val="none" w:sz="0" w:space="0" w:color="auto"/>
            <w:left w:val="none" w:sz="0" w:space="0" w:color="auto"/>
            <w:bottom w:val="none" w:sz="0" w:space="0" w:color="auto"/>
            <w:right w:val="none" w:sz="0" w:space="0" w:color="auto"/>
          </w:divBdr>
          <w:divsChild>
            <w:div w:id="374357680">
              <w:marLeft w:val="0"/>
              <w:marRight w:val="0"/>
              <w:marTop w:val="0"/>
              <w:marBottom w:val="0"/>
              <w:divBdr>
                <w:top w:val="none" w:sz="0" w:space="0" w:color="auto"/>
                <w:left w:val="none" w:sz="0" w:space="0" w:color="auto"/>
                <w:bottom w:val="none" w:sz="0" w:space="0" w:color="auto"/>
                <w:right w:val="none" w:sz="0" w:space="0" w:color="auto"/>
              </w:divBdr>
            </w:div>
          </w:divsChild>
        </w:div>
        <w:div w:id="1958102855">
          <w:marLeft w:val="-106"/>
          <w:marRight w:val="-106"/>
          <w:marTop w:val="90"/>
          <w:marBottom w:val="0"/>
          <w:divBdr>
            <w:top w:val="none" w:sz="0" w:space="0" w:color="auto"/>
            <w:left w:val="none" w:sz="0" w:space="0" w:color="auto"/>
            <w:bottom w:val="none" w:sz="0" w:space="0" w:color="auto"/>
            <w:right w:val="none" w:sz="0" w:space="0" w:color="auto"/>
          </w:divBdr>
          <w:divsChild>
            <w:div w:id="841818561">
              <w:marLeft w:val="0"/>
              <w:marRight w:val="0"/>
              <w:marTop w:val="0"/>
              <w:marBottom w:val="0"/>
              <w:divBdr>
                <w:top w:val="none" w:sz="0" w:space="0" w:color="auto"/>
                <w:left w:val="none" w:sz="0" w:space="0" w:color="auto"/>
                <w:bottom w:val="none" w:sz="0" w:space="0" w:color="auto"/>
                <w:right w:val="none" w:sz="0" w:space="0" w:color="auto"/>
              </w:divBdr>
            </w:div>
          </w:divsChild>
        </w:div>
        <w:div w:id="684982861">
          <w:marLeft w:val="-106"/>
          <w:marRight w:val="-106"/>
          <w:marTop w:val="90"/>
          <w:marBottom w:val="0"/>
          <w:divBdr>
            <w:top w:val="none" w:sz="0" w:space="0" w:color="auto"/>
            <w:left w:val="none" w:sz="0" w:space="0" w:color="auto"/>
            <w:bottom w:val="none" w:sz="0" w:space="0" w:color="auto"/>
            <w:right w:val="none" w:sz="0" w:space="0" w:color="auto"/>
          </w:divBdr>
          <w:divsChild>
            <w:div w:id="117534162">
              <w:marLeft w:val="0"/>
              <w:marRight w:val="0"/>
              <w:marTop w:val="0"/>
              <w:marBottom w:val="0"/>
              <w:divBdr>
                <w:top w:val="none" w:sz="0" w:space="0" w:color="auto"/>
                <w:left w:val="none" w:sz="0" w:space="0" w:color="auto"/>
                <w:bottom w:val="none" w:sz="0" w:space="0" w:color="auto"/>
                <w:right w:val="none" w:sz="0" w:space="0" w:color="auto"/>
              </w:divBdr>
            </w:div>
          </w:divsChild>
        </w:div>
        <w:div w:id="709648821">
          <w:marLeft w:val="-106"/>
          <w:marRight w:val="-106"/>
          <w:marTop w:val="90"/>
          <w:marBottom w:val="0"/>
          <w:divBdr>
            <w:top w:val="none" w:sz="0" w:space="0" w:color="auto"/>
            <w:left w:val="none" w:sz="0" w:space="0" w:color="auto"/>
            <w:bottom w:val="none" w:sz="0" w:space="0" w:color="auto"/>
            <w:right w:val="none" w:sz="0" w:space="0" w:color="auto"/>
          </w:divBdr>
          <w:divsChild>
            <w:div w:id="1499347282">
              <w:marLeft w:val="0"/>
              <w:marRight w:val="0"/>
              <w:marTop w:val="0"/>
              <w:marBottom w:val="0"/>
              <w:divBdr>
                <w:top w:val="none" w:sz="0" w:space="0" w:color="auto"/>
                <w:left w:val="none" w:sz="0" w:space="0" w:color="auto"/>
                <w:bottom w:val="none" w:sz="0" w:space="0" w:color="auto"/>
                <w:right w:val="none" w:sz="0" w:space="0" w:color="auto"/>
              </w:divBdr>
            </w:div>
          </w:divsChild>
        </w:div>
        <w:div w:id="752824013">
          <w:marLeft w:val="-106"/>
          <w:marRight w:val="-106"/>
          <w:marTop w:val="90"/>
          <w:marBottom w:val="0"/>
          <w:divBdr>
            <w:top w:val="none" w:sz="0" w:space="0" w:color="auto"/>
            <w:left w:val="none" w:sz="0" w:space="0" w:color="auto"/>
            <w:bottom w:val="none" w:sz="0" w:space="0" w:color="auto"/>
            <w:right w:val="none" w:sz="0" w:space="0" w:color="auto"/>
          </w:divBdr>
          <w:divsChild>
            <w:div w:id="350180359">
              <w:marLeft w:val="0"/>
              <w:marRight w:val="0"/>
              <w:marTop w:val="0"/>
              <w:marBottom w:val="0"/>
              <w:divBdr>
                <w:top w:val="none" w:sz="0" w:space="0" w:color="auto"/>
                <w:left w:val="none" w:sz="0" w:space="0" w:color="auto"/>
                <w:bottom w:val="none" w:sz="0" w:space="0" w:color="auto"/>
                <w:right w:val="none" w:sz="0" w:space="0" w:color="auto"/>
              </w:divBdr>
            </w:div>
          </w:divsChild>
        </w:div>
        <w:div w:id="1960379735">
          <w:marLeft w:val="-106"/>
          <w:marRight w:val="-106"/>
          <w:marTop w:val="90"/>
          <w:marBottom w:val="0"/>
          <w:divBdr>
            <w:top w:val="none" w:sz="0" w:space="0" w:color="auto"/>
            <w:left w:val="none" w:sz="0" w:space="0" w:color="auto"/>
            <w:bottom w:val="none" w:sz="0" w:space="0" w:color="auto"/>
            <w:right w:val="none" w:sz="0" w:space="0" w:color="auto"/>
          </w:divBdr>
          <w:divsChild>
            <w:div w:id="1273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google.com/url?sa=i&amp;rct=j&amp;q=&amp;esrc=s&amp;source=images&amp;cd=&amp;cad=rja&amp;uact=8&amp;ved=2ahUKEwiw1_OXisXZAhVBH2MKHeyFCaUQjRx6BAgAEAY&amp;url=https://www.amazon.co.uk/Monster-Calls-Patrick-Ness/dp/1406311529&amp;psig=AOvVaw16qHAFscPlTJib5PkOb-2B&amp;ust=1519785928177876"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rct=j&amp;q=&amp;esrc=s&amp;source=images&amp;cd=&amp;cad=rja&amp;uact=8&amp;ved=2ahUKEwipmr_ag8XZAhUI2GMKHdb-CRUQjRx6BAgAEAY&amp;url=https://www.goodreads.com/author/show/370361.Patrick_Ness&amp;psig=AOvVaw3VGDifMdg1c-gcXm2mE7Y4&amp;ust=1519784193125857"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patrickness.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renaissance.com/Products/Accelerated-Reader/ATOS/ATOS-Analyzer-for-Estimated-Word-Count?_ga=2.198460649.732307672.1520186032-1032161469.1520186032"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1BB7-823B-4E10-94F0-CF97BA34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7</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Raymond</dc:creator>
  <cp:keywords/>
  <dc:description/>
  <cp:lastModifiedBy>Marie Raymond</cp:lastModifiedBy>
  <cp:revision>35</cp:revision>
  <dcterms:created xsi:type="dcterms:W3CDTF">2018-03-04T17:45:00Z</dcterms:created>
  <dcterms:modified xsi:type="dcterms:W3CDTF">2018-04-07T19:42:00Z</dcterms:modified>
</cp:coreProperties>
</file>